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5" w:rsidRDefault="002B2B75" w:rsidP="002B2B75">
      <w:pPr>
        <w:spacing w:line="276" w:lineRule="auto"/>
        <w:jc w:val="center"/>
        <w:rPr>
          <w:rFonts w:ascii="Trebuchet MS" w:hAnsi="Trebuchet MS" w:cs="Tahoma"/>
          <w:b/>
          <w:sz w:val="20"/>
          <w:szCs w:val="20"/>
        </w:rPr>
      </w:pPr>
    </w:p>
    <w:p w:rsidR="002B2B75" w:rsidRDefault="002B2B75" w:rsidP="002B2B75">
      <w:pPr>
        <w:spacing w:line="276" w:lineRule="auto"/>
        <w:jc w:val="center"/>
        <w:rPr>
          <w:rFonts w:ascii="Trebuchet MS" w:hAnsi="Trebuchet MS" w:cs="Tahoma"/>
          <w:b/>
          <w:sz w:val="20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b/>
          <w:sz w:val="22"/>
          <w:szCs w:val="20"/>
        </w:rPr>
      </w:pPr>
      <w:r w:rsidRPr="00984804">
        <w:rPr>
          <w:b/>
          <w:sz w:val="22"/>
          <w:szCs w:val="20"/>
        </w:rPr>
        <w:t>UMOWA PRZELEWU (CESJI) PRAW Z POLISY UBEZPIECZENIOWEJ</w:t>
      </w:r>
    </w:p>
    <w:p w:rsidR="002B2B75" w:rsidRPr="00984804" w:rsidRDefault="002B2B75" w:rsidP="002B2B75">
      <w:pPr>
        <w:spacing w:line="276" w:lineRule="auto"/>
        <w:jc w:val="center"/>
        <w:rPr>
          <w:b/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b/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  <w:r w:rsidRPr="00984804">
        <w:rPr>
          <w:sz w:val="22"/>
          <w:szCs w:val="20"/>
        </w:rPr>
        <w:t>zawarta w ………………………………… w dniu …………………………………….. pomiędzy:</w:t>
      </w:r>
    </w:p>
    <w:p w:rsidR="00DB653B" w:rsidRPr="00345E30" w:rsidRDefault="00815D1E" w:rsidP="00345E30">
      <w:pPr>
        <w:widowControl w:val="0"/>
        <w:tabs>
          <w:tab w:val="left" w:pos="-717"/>
        </w:tabs>
        <w:suppressAutoHyphens/>
        <w:snapToGrid w:val="0"/>
        <w:spacing w:after="240"/>
        <w:jc w:val="both"/>
        <w:rPr>
          <w:rFonts w:ascii="Palatino Linotype" w:eastAsia="Lucida Sans Unicode" w:hAnsi="Palatino Linotype" w:cs="Tahoma"/>
          <w:b/>
          <w:bCs/>
          <w:lang w:val="en-US" w:eastAsia="en-US" w:bidi="en-US"/>
        </w:rPr>
      </w:pPr>
      <w:r>
        <w:rPr>
          <w:sz w:val="22"/>
          <w:szCs w:val="20"/>
          <w:lang/>
        </w:rPr>
        <w:t>……………………………..</w:t>
      </w:r>
      <w:r w:rsidR="00DB653B" w:rsidRPr="00984804">
        <w:rPr>
          <w:sz w:val="22"/>
          <w:szCs w:val="20"/>
          <w:lang/>
        </w:rPr>
        <w:t xml:space="preserve"> z siedzibą w </w:t>
      </w:r>
      <w:r>
        <w:rPr>
          <w:sz w:val="22"/>
          <w:szCs w:val="20"/>
          <w:lang/>
        </w:rPr>
        <w:t>………………………………</w:t>
      </w:r>
      <w:r w:rsidR="00DB653B" w:rsidRPr="00984804">
        <w:rPr>
          <w:sz w:val="22"/>
          <w:szCs w:val="20"/>
          <w:lang/>
        </w:rPr>
        <w:t xml:space="preserve"> zarejestrowana </w:t>
      </w:r>
      <w:r w:rsidR="00DB653B" w:rsidRPr="00984804">
        <w:rPr>
          <w:sz w:val="22"/>
          <w:szCs w:val="20"/>
          <w:lang/>
        </w:rPr>
        <w:br/>
      </w:r>
      <w:r w:rsidR="00DB653B" w:rsidRPr="00984804">
        <w:rPr>
          <w:sz w:val="22"/>
          <w:szCs w:val="20"/>
          <w:lang/>
        </w:rPr>
        <w:t xml:space="preserve">w Krajowym Rejestrze Sądowym - Rejestrze Przedsiębiorców prowadzonym przez </w:t>
      </w:r>
      <w:r w:rsidR="00984804">
        <w:rPr>
          <w:sz w:val="22"/>
          <w:szCs w:val="20"/>
          <w:lang/>
        </w:rPr>
        <w:t xml:space="preserve">Sąd Rejonowy </w:t>
      </w:r>
      <w:r w:rsidR="00345E30">
        <w:rPr>
          <w:sz w:val="22"/>
          <w:szCs w:val="20"/>
          <w:lang/>
        </w:rPr>
        <w:t xml:space="preserve">w </w:t>
      </w:r>
      <w:r>
        <w:rPr>
          <w:sz w:val="22"/>
          <w:szCs w:val="20"/>
          <w:lang/>
        </w:rPr>
        <w:t>………………..</w:t>
      </w:r>
      <w:r w:rsidR="00DB653B" w:rsidRPr="00984804">
        <w:rPr>
          <w:sz w:val="22"/>
          <w:szCs w:val="20"/>
          <w:lang/>
        </w:rPr>
        <w:t xml:space="preserve">, </w:t>
      </w:r>
      <w:r>
        <w:rPr>
          <w:sz w:val="22"/>
          <w:szCs w:val="20"/>
          <w:lang/>
        </w:rPr>
        <w:t>………</w:t>
      </w:r>
      <w:r w:rsidR="00345E30">
        <w:rPr>
          <w:sz w:val="22"/>
          <w:szCs w:val="20"/>
          <w:lang/>
        </w:rPr>
        <w:t xml:space="preserve"> Wydział Krajowego Rejestru Sądowego </w:t>
      </w:r>
      <w:r w:rsidR="00A065A7">
        <w:rPr>
          <w:sz w:val="22"/>
          <w:szCs w:val="20"/>
          <w:lang/>
        </w:rPr>
        <w:t>…………………..</w:t>
      </w:r>
      <w:r w:rsidR="00345E30">
        <w:rPr>
          <w:sz w:val="22"/>
          <w:szCs w:val="20"/>
          <w:lang/>
        </w:rPr>
        <w:t>,</w:t>
      </w:r>
      <w:r w:rsidR="00DB653B" w:rsidRPr="00984804">
        <w:rPr>
          <w:sz w:val="22"/>
          <w:szCs w:val="20"/>
          <w:lang/>
        </w:rPr>
        <w:t xml:space="preserve"> pod nr KRS:</w:t>
      </w:r>
      <w:r>
        <w:rPr>
          <w:rFonts w:eastAsia="Lucida Sans Unicode"/>
          <w:bCs/>
          <w:sz w:val="22"/>
          <w:lang w:eastAsia="en-US" w:bidi="en-US"/>
        </w:rPr>
        <w:t>…………….</w:t>
      </w:r>
      <w:r w:rsidR="00DB653B" w:rsidRPr="00984804">
        <w:rPr>
          <w:sz w:val="22"/>
          <w:szCs w:val="20"/>
          <w:lang/>
        </w:rPr>
        <w:t xml:space="preserve">, </w:t>
      </w:r>
      <w:r w:rsidR="00DB653B" w:rsidRPr="00984804">
        <w:rPr>
          <w:sz w:val="22"/>
          <w:szCs w:val="20"/>
          <w:lang/>
        </w:rPr>
        <w:br/>
      </w:r>
      <w:r w:rsidR="00DB653B" w:rsidRPr="00984804">
        <w:rPr>
          <w:sz w:val="22"/>
          <w:szCs w:val="20"/>
          <w:lang/>
        </w:rPr>
        <w:t>NIP:</w:t>
      </w:r>
      <w:r w:rsidR="00345E30">
        <w:rPr>
          <w:sz w:val="22"/>
          <w:szCs w:val="20"/>
          <w:lang/>
        </w:rPr>
        <w:t xml:space="preserve"> </w:t>
      </w:r>
      <w:r>
        <w:rPr>
          <w:rFonts w:eastAsia="Lucida Sans Unicode"/>
          <w:bCs/>
          <w:sz w:val="22"/>
          <w:lang w:val="en-US" w:eastAsia="en-US" w:bidi="en-US"/>
        </w:rPr>
        <w:t>……………</w:t>
      </w:r>
      <w:r w:rsidR="00DB653B" w:rsidRPr="00984804">
        <w:rPr>
          <w:sz w:val="22"/>
          <w:szCs w:val="20"/>
          <w:lang/>
        </w:rPr>
        <w:t>, REGON:</w:t>
      </w:r>
      <w:r w:rsidR="00345E30">
        <w:rPr>
          <w:sz w:val="22"/>
          <w:szCs w:val="20"/>
          <w:lang/>
        </w:rPr>
        <w:t xml:space="preserve"> </w:t>
      </w:r>
      <w:r>
        <w:rPr>
          <w:rFonts w:eastAsia="Lucida Sans Unicode"/>
          <w:bCs/>
          <w:sz w:val="22"/>
          <w:lang w:val="en-US" w:eastAsia="en-US" w:bidi="en-US"/>
        </w:rPr>
        <w:t>……………….</w:t>
      </w:r>
      <w:r w:rsidR="00DB653B" w:rsidRPr="00345E30">
        <w:rPr>
          <w:sz w:val="20"/>
          <w:szCs w:val="20"/>
          <w:lang/>
        </w:rPr>
        <w:t xml:space="preserve"> </w:t>
      </w:r>
      <w:r w:rsidR="00DB653B" w:rsidRPr="00984804">
        <w:rPr>
          <w:sz w:val="22"/>
          <w:szCs w:val="20"/>
          <w:lang/>
        </w:rPr>
        <w:t xml:space="preserve">o kapitale zakładowym w wysokości </w:t>
      </w:r>
      <w:r>
        <w:rPr>
          <w:sz w:val="22"/>
          <w:szCs w:val="20"/>
          <w:lang/>
        </w:rPr>
        <w:t>……………….</w:t>
      </w:r>
      <w:r w:rsidR="00345E30">
        <w:rPr>
          <w:sz w:val="22"/>
          <w:szCs w:val="20"/>
          <w:lang/>
        </w:rPr>
        <w:t xml:space="preserve"> </w:t>
      </w:r>
      <w:r w:rsidR="00DB653B" w:rsidRPr="00984804">
        <w:rPr>
          <w:sz w:val="22"/>
          <w:szCs w:val="20"/>
          <w:lang/>
        </w:rPr>
        <w:t xml:space="preserve">zł – pokryty </w:t>
      </w:r>
      <w:r w:rsidR="00DB653B" w:rsidRPr="00984804">
        <w:rPr>
          <w:sz w:val="22"/>
          <w:szCs w:val="20"/>
          <w:lang/>
        </w:rPr>
        <w:br/>
      </w:r>
      <w:r w:rsidR="00DB653B" w:rsidRPr="00984804">
        <w:rPr>
          <w:sz w:val="22"/>
          <w:szCs w:val="20"/>
          <w:lang/>
        </w:rPr>
        <w:t>w całości, w imieniu i na rzecz której działa: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  <w:r w:rsidRPr="00984804">
        <w:rPr>
          <w:sz w:val="22"/>
          <w:szCs w:val="20"/>
        </w:rPr>
        <w:t>____________________________________________</w:t>
      </w:r>
    </w:p>
    <w:p w:rsidR="002B2B75" w:rsidRPr="00984804" w:rsidRDefault="002B2B75" w:rsidP="002B2B75">
      <w:pPr>
        <w:pStyle w:val="Tekstpodstawowywcity"/>
        <w:spacing w:line="276" w:lineRule="auto"/>
        <w:ind w:left="0"/>
        <w:jc w:val="both"/>
        <w:rPr>
          <w:sz w:val="22"/>
          <w:szCs w:val="20"/>
        </w:rPr>
      </w:pPr>
      <w:r w:rsidRPr="00984804">
        <w:rPr>
          <w:sz w:val="22"/>
          <w:szCs w:val="20"/>
        </w:rPr>
        <w:t xml:space="preserve">zwaną dalej </w:t>
      </w:r>
      <w:r w:rsidRPr="00984804">
        <w:rPr>
          <w:b/>
          <w:sz w:val="22"/>
          <w:szCs w:val="20"/>
        </w:rPr>
        <w:t>Nabywcą,</w:t>
      </w:r>
      <w:r w:rsidRPr="00984804">
        <w:rPr>
          <w:sz w:val="22"/>
          <w:szCs w:val="20"/>
        </w:rPr>
        <w:t xml:space="preserve"> </w:t>
      </w:r>
    </w:p>
    <w:p w:rsidR="002B2B75" w:rsidRPr="00984804" w:rsidRDefault="002B2B75" w:rsidP="002B2B75">
      <w:pPr>
        <w:pStyle w:val="Tekstpodstawowywcity"/>
        <w:spacing w:line="276" w:lineRule="auto"/>
        <w:ind w:left="0"/>
        <w:jc w:val="both"/>
        <w:rPr>
          <w:sz w:val="22"/>
          <w:szCs w:val="20"/>
        </w:rPr>
      </w:pPr>
      <w:r w:rsidRPr="00984804">
        <w:rPr>
          <w:sz w:val="22"/>
          <w:szCs w:val="20"/>
        </w:rPr>
        <w:t>a</w:t>
      </w:r>
    </w:p>
    <w:p w:rsidR="002B2B75" w:rsidRPr="00984804" w:rsidRDefault="00BE53FC" w:rsidP="002B2B75">
      <w:pPr>
        <w:pStyle w:val="Tekstpodstawowy"/>
        <w:spacing w:line="276" w:lineRule="auto"/>
        <w:rPr>
          <w:bCs/>
          <w:sz w:val="22"/>
        </w:rPr>
      </w:pPr>
      <w:r>
        <w:rPr>
          <w:sz w:val="22"/>
          <w:lang w:val="pl-PL"/>
        </w:rPr>
        <w:t xml:space="preserve">Poddębickim Centrum Zdrowia Sp. z o.o. </w:t>
      </w:r>
      <w:r w:rsidR="002B2B75" w:rsidRPr="00984804">
        <w:rPr>
          <w:sz w:val="22"/>
        </w:rPr>
        <w:t xml:space="preserve">z siedzibą w </w:t>
      </w:r>
      <w:r>
        <w:rPr>
          <w:sz w:val="22"/>
          <w:lang w:val="pl-PL"/>
        </w:rPr>
        <w:t>Poddębicach</w:t>
      </w:r>
      <w:r w:rsidR="002B2B75" w:rsidRPr="00984804">
        <w:rPr>
          <w:sz w:val="22"/>
        </w:rPr>
        <w:t xml:space="preserve">, ul. </w:t>
      </w:r>
      <w:r>
        <w:rPr>
          <w:sz w:val="22"/>
          <w:lang w:val="pl-PL"/>
        </w:rPr>
        <w:t>Mickiewicza 16</w:t>
      </w:r>
      <w:r w:rsidR="002B2B75" w:rsidRPr="00984804">
        <w:rPr>
          <w:sz w:val="22"/>
        </w:rPr>
        <w:t xml:space="preserve">, </w:t>
      </w:r>
      <w:r>
        <w:rPr>
          <w:sz w:val="22"/>
          <w:lang w:val="pl-PL"/>
        </w:rPr>
        <w:t>99-200 Poddębice</w:t>
      </w:r>
      <w:r w:rsidR="002B2B75" w:rsidRPr="00984804">
        <w:rPr>
          <w:sz w:val="22"/>
        </w:rPr>
        <w:t>, wpisana do Rejestru Przedsiębiorców prowadzon</w:t>
      </w:r>
      <w:r w:rsidR="000625FF" w:rsidRPr="00984804">
        <w:rPr>
          <w:sz w:val="22"/>
        </w:rPr>
        <w:t xml:space="preserve">ego przez Sąd Rejonowy w </w:t>
      </w:r>
      <w:r>
        <w:rPr>
          <w:sz w:val="22"/>
          <w:lang w:val="pl-PL"/>
        </w:rPr>
        <w:t>Łodzi</w:t>
      </w:r>
      <w:r w:rsidR="002B2B75" w:rsidRPr="00984804">
        <w:rPr>
          <w:sz w:val="22"/>
        </w:rPr>
        <w:t xml:space="preserve">, </w:t>
      </w:r>
      <w:r>
        <w:rPr>
          <w:sz w:val="22"/>
          <w:lang w:val="pl-PL"/>
        </w:rPr>
        <w:t>XX</w:t>
      </w:r>
      <w:r w:rsidR="002B2B75" w:rsidRPr="00984804">
        <w:rPr>
          <w:sz w:val="22"/>
        </w:rPr>
        <w:t xml:space="preserve"> Wydział Gospodarczy Krajowego Rejestru Sądowego, Numer KRS: </w:t>
      </w:r>
      <w:r w:rsidRPr="00345E30">
        <w:rPr>
          <w:rFonts w:eastAsia="Lucida Sans Unicode"/>
          <w:bCs/>
          <w:sz w:val="22"/>
          <w:lang w:eastAsia="en-US" w:bidi="en-US"/>
        </w:rPr>
        <w:t>0000384815</w:t>
      </w:r>
      <w:r w:rsidR="002B2B75" w:rsidRPr="00984804">
        <w:rPr>
          <w:sz w:val="22"/>
        </w:rPr>
        <w:t xml:space="preserve">, NIP: </w:t>
      </w:r>
      <w:r w:rsidRPr="00345E30">
        <w:rPr>
          <w:rFonts w:eastAsia="Lucida Sans Unicode"/>
          <w:bCs/>
          <w:sz w:val="22"/>
          <w:lang w:val="en-US" w:eastAsia="en-US" w:bidi="en-US"/>
        </w:rPr>
        <w:t>828-14-09-238</w:t>
      </w:r>
      <w:r w:rsidR="002B2B75" w:rsidRPr="00984804">
        <w:rPr>
          <w:sz w:val="22"/>
        </w:rPr>
        <w:t xml:space="preserve">, REGON: </w:t>
      </w:r>
      <w:r w:rsidRPr="00345E30">
        <w:rPr>
          <w:rFonts w:eastAsia="Lucida Sans Unicode"/>
          <w:bCs/>
          <w:sz w:val="22"/>
          <w:lang w:val="en-US" w:eastAsia="en-US" w:bidi="en-US"/>
        </w:rPr>
        <w:t>101075971</w:t>
      </w:r>
      <w:r w:rsidR="002B2B75" w:rsidRPr="00984804">
        <w:rPr>
          <w:sz w:val="22"/>
        </w:rPr>
        <w:t xml:space="preserve">, Kapitał zakładowy: </w:t>
      </w:r>
      <w:r>
        <w:rPr>
          <w:sz w:val="22"/>
          <w:lang w:val="pl-PL"/>
        </w:rPr>
        <w:t>2 258 200,00</w:t>
      </w:r>
      <w:r w:rsidR="002B2B75" w:rsidRPr="00984804">
        <w:rPr>
          <w:sz w:val="22"/>
        </w:rPr>
        <w:t xml:space="preserve"> PLN</w:t>
      </w:r>
    </w:p>
    <w:p w:rsidR="002B2B75" w:rsidRPr="00984804" w:rsidRDefault="002B2B75" w:rsidP="002B2B75">
      <w:pPr>
        <w:pStyle w:val="Tekstpodstawowy"/>
        <w:spacing w:line="276" w:lineRule="auto"/>
        <w:rPr>
          <w:sz w:val="22"/>
        </w:rPr>
      </w:pPr>
      <w:r w:rsidRPr="00984804">
        <w:rPr>
          <w:bCs/>
          <w:iCs/>
          <w:sz w:val="22"/>
        </w:rPr>
        <w:t>reprezentowana przez :</w:t>
      </w:r>
    </w:p>
    <w:p w:rsidR="002B2B75" w:rsidRPr="00815D1E" w:rsidRDefault="009F18C1" w:rsidP="002B2B75">
      <w:pPr>
        <w:spacing w:line="276" w:lineRule="auto"/>
        <w:jc w:val="both"/>
        <w:rPr>
          <w:b/>
          <w:i/>
          <w:sz w:val="22"/>
          <w:szCs w:val="20"/>
        </w:rPr>
      </w:pPr>
      <w:r w:rsidRPr="00815D1E">
        <w:rPr>
          <w:b/>
          <w:i/>
          <w:sz w:val="22"/>
          <w:szCs w:val="20"/>
        </w:rPr>
        <w:t xml:space="preserve">prof. </w:t>
      </w:r>
      <w:proofErr w:type="spellStart"/>
      <w:r w:rsidRPr="00815D1E">
        <w:rPr>
          <w:b/>
          <w:i/>
          <w:sz w:val="22"/>
          <w:szCs w:val="20"/>
        </w:rPr>
        <w:t>nadzw</w:t>
      </w:r>
      <w:proofErr w:type="spellEnd"/>
      <w:r w:rsidRPr="00815D1E">
        <w:rPr>
          <w:b/>
          <w:i/>
          <w:sz w:val="22"/>
          <w:szCs w:val="20"/>
        </w:rPr>
        <w:t xml:space="preserve">. dr hab. </w:t>
      </w:r>
      <w:r w:rsidR="00815D1E" w:rsidRPr="00815D1E">
        <w:rPr>
          <w:b/>
          <w:i/>
          <w:sz w:val="22"/>
          <w:szCs w:val="20"/>
        </w:rPr>
        <w:t>n. med. Jan</w:t>
      </w:r>
      <w:r w:rsidR="00FF078C">
        <w:rPr>
          <w:b/>
          <w:i/>
          <w:sz w:val="22"/>
          <w:szCs w:val="20"/>
        </w:rPr>
        <w:t>a</w:t>
      </w:r>
      <w:r w:rsidR="00815D1E" w:rsidRPr="00815D1E">
        <w:rPr>
          <w:b/>
          <w:i/>
          <w:sz w:val="22"/>
          <w:szCs w:val="20"/>
        </w:rPr>
        <w:t xml:space="preserve"> Krakowiak</w:t>
      </w:r>
      <w:r w:rsidR="00FF078C">
        <w:rPr>
          <w:b/>
          <w:i/>
          <w:sz w:val="22"/>
          <w:szCs w:val="20"/>
        </w:rPr>
        <w:t>a</w:t>
      </w:r>
      <w:r w:rsidR="00815D1E" w:rsidRPr="00815D1E">
        <w:rPr>
          <w:b/>
          <w:i/>
          <w:sz w:val="22"/>
          <w:szCs w:val="20"/>
        </w:rPr>
        <w:t xml:space="preserve"> – Prezes</w:t>
      </w:r>
      <w:r w:rsidR="00FF078C">
        <w:rPr>
          <w:b/>
          <w:i/>
          <w:sz w:val="22"/>
          <w:szCs w:val="20"/>
        </w:rPr>
        <w:t>a</w:t>
      </w:r>
      <w:r w:rsidR="00815D1E" w:rsidRPr="00815D1E">
        <w:rPr>
          <w:b/>
          <w:i/>
          <w:sz w:val="22"/>
          <w:szCs w:val="20"/>
        </w:rPr>
        <w:t xml:space="preserve"> Zarządu</w:t>
      </w:r>
    </w:p>
    <w:p w:rsidR="002B2B75" w:rsidRPr="00984804" w:rsidRDefault="002B2B75" w:rsidP="002B2B75">
      <w:pPr>
        <w:pStyle w:val="Tekstpodstawowywcity"/>
        <w:spacing w:line="276" w:lineRule="auto"/>
        <w:ind w:left="0"/>
        <w:jc w:val="both"/>
        <w:rPr>
          <w:sz w:val="22"/>
          <w:szCs w:val="20"/>
        </w:rPr>
      </w:pPr>
      <w:r w:rsidRPr="00984804">
        <w:rPr>
          <w:sz w:val="22"/>
          <w:szCs w:val="20"/>
        </w:rPr>
        <w:t xml:space="preserve">zwaną dalej </w:t>
      </w:r>
      <w:r w:rsidRPr="00984804">
        <w:rPr>
          <w:b/>
          <w:sz w:val="22"/>
          <w:szCs w:val="20"/>
        </w:rPr>
        <w:t>Zbywcą,</w:t>
      </w:r>
      <w:r w:rsidRPr="00984804">
        <w:rPr>
          <w:sz w:val="22"/>
          <w:szCs w:val="20"/>
        </w:rPr>
        <w:t xml:space="preserve"> </w:t>
      </w:r>
      <w:bookmarkStart w:id="0" w:name="_GoBack"/>
      <w:bookmarkEnd w:id="0"/>
    </w:p>
    <w:p w:rsidR="002B2B75" w:rsidRPr="00984804" w:rsidRDefault="002B2B75" w:rsidP="002B2B75">
      <w:pPr>
        <w:pStyle w:val="Tekstpodstawowywcity"/>
        <w:spacing w:line="276" w:lineRule="auto"/>
        <w:ind w:left="0"/>
        <w:jc w:val="both"/>
        <w:rPr>
          <w:sz w:val="22"/>
          <w:szCs w:val="20"/>
        </w:rPr>
      </w:pPr>
      <w:r w:rsidRPr="00984804">
        <w:rPr>
          <w:sz w:val="22"/>
          <w:szCs w:val="20"/>
        </w:rPr>
        <w:t xml:space="preserve">o następującej treści: 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§1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  <w:r w:rsidRPr="00984804">
        <w:rPr>
          <w:sz w:val="22"/>
          <w:szCs w:val="20"/>
        </w:rPr>
        <w:t>Niniejsza umowa zawarta jest w celu zabezpieczenia wierzytelności Nabywcy z tytułu zawarcia pomiędzy Stronami umowy _________________________ w dniu __________ roku. Warunki oraz terminy spłaty wynikających z niej zobowiązań określone zostały we wskazanej umowie.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§2</w:t>
      </w:r>
    </w:p>
    <w:p w:rsidR="002B2B75" w:rsidRPr="00984804" w:rsidRDefault="002B2B75" w:rsidP="009D16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 xml:space="preserve">Zbywca przelewa na rzecz Nabywcy prawo do świadczeń wynikających z zawartej umowy ubezpieczenia, w stosunku do ________________________________, z siedzibą w ________________________ potwierdzonych polisami wskazanymi poniżej oraz wskazuje Nabywcę jako jedynego upoważnionego do wymienionych świadczeń z zastrzeżeniem, że jeżeli wierzytelność wynikająca z umowy wskazanej w §1 z wszelkimi przewidzianymi w niej należnościami ubocznymi zostanie w całości spłacona, niniejsza umowa wygasa.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003"/>
        <w:gridCol w:w="1850"/>
        <w:gridCol w:w="2093"/>
        <w:gridCol w:w="1694"/>
      </w:tblGrid>
      <w:tr w:rsidR="002B2B75" w:rsidRPr="00984804" w:rsidTr="00FB4766">
        <w:tc>
          <w:tcPr>
            <w:tcW w:w="855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84804">
              <w:rPr>
                <w:rFonts w:ascii="Times New Roman" w:hAnsi="Times New Roman" w:cs="Times New Roman"/>
                <w:szCs w:val="20"/>
              </w:rPr>
              <w:t>L.p</w:t>
            </w:r>
            <w:proofErr w:type="spellEnd"/>
          </w:p>
        </w:tc>
        <w:tc>
          <w:tcPr>
            <w:tcW w:w="3003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84804">
              <w:rPr>
                <w:rFonts w:ascii="Times New Roman" w:hAnsi="Times New Roman" w:cs="Times New Roman"/>
                <w:b/>
                <w:szCs w:val="20"/>
              </w:rPr>
              <w:t>Przedmiot ubezpieczenia (dokładny opis)</w:t>
            </w:r>
          </w:p>
        </w:tc>
        <w:tc>
          <w:tcPr>
            <w:tcW w:w="1850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84804">
              <w:rPr>
                <w:rFonts w:ascii="Times New Roman" w:hAnsi="Times New Roman" w:cs="Times New Roman"/>
                <w:b/>
                <w:szCs w:val="20"/>
              </w:rPr>
              <w:t>Nr polisy, data ważności</w:t>
            </w:r>
          </w:p>
        </w:tc>
        <w:tc>
          <w:tcPr>
            <w:tcW w:w="2093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84804">
              <w:rPr>
                <w:rFonts w:ascii="Times New Roman" w:hAnsi="Times New Roman" w:cs="Times New Roman"/>
                <w:b/>
                <w:szCs w:val="20"/>
              </w:rPr>
              <w:t>Ubezpieczyciel</w:t>
            </w:r>
          </w:p>
        </w:tc>
        <w:tc>
          <w:tcPr>
            <w:tcW w:w="1694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84804">
              <w:rPr>
                <w:rFonts w:ascii="Times New Roman" w:hAnsi="Times New Roman" w:cs="Times New Roman"/>
                <w:b/>
                <w:szCs w:val="20"/>
              </w:rPr>
              <w:t>Wartość polisy</w:t>
            </w:r>
          </w:p>
        </w:tc>
      </w:tr>
      <w:tr w:rsidR="002B2B75" w:rsidRPr="00984804" w:rsidTr="00FB4766">
        <w:tc>
          <w:tcPr>
            <w:tcW w:w="855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2B2B75" w:rsidRPr="00984804" w:rsidRDefault="002B2B75" w:rsidP="00FB47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B2B75" w:rsidRPr="00984804" w:rsidRDefault="002B2B75" w:rsidP="002B2B75">
      <w:pPr>
        <w:pStyle w:val="Akapitzlist"/>
        <w:ind w:left="360"/>
        <w:jc w:val="both"/>
        <w:rPr>
          <w:rFonts w:ascii="Times New Roman" w:hAnsi="Times New Roman" w:cs="Times New Roman"/>
          <w:szCs w:val="20"/>
        </w:rPr>
      </w:pPr>
    </w:p>
    <w:p w:rsidR="002B2B75" w:rsidRPr="00984804" w:rsidRDefault="002B2B75" w:rsidP="009D16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>Zbywca oświadcza dodatkowo, że dokonuje na rzecz Nabywcy przelewu przyszłych praw wynikających z umów ubezpieczenia zawartych w przyszłości stanowiących kontynuację umowy ubezpieczenia wskazanej w §2 ust.1. Cesja przyszłych praw zostanie potwierdzona przez strony w formie umowy zawartej na piśmie z datą pewną.</w:t>
      </w:r>
    </w:p>
    <w:p w:rsidR="002B2B75" w:rsidRPr="00984804" w:rsidRDefault="002B2B75" w:rsidP="009D16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>Na podstawie niniejszej umowy Nabywca staje się w okresie jej obowiązywania jedynym uprawnionym do odbioru odszkodowań przysługujących z tytułu umowy ubezpieczenia oraz umów ubezpieczenia zawartych w przyszłości stanowiących kontynuację umowy ubezpieczenia wskazanej w §2 ust.1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lastRenderedPageBreak/>
        <w:t>§3</w:t>
      </w:r>
    </w:p>
    <w:p w:rsidR="002B2B75" w:rsidRPr="00984804" w:rsidRDefault="002B2B75" w:rsidP="002B2B75">
      <w:pPr>
        <w:spacing w:line="276" w:lineRule="auto"/>
        <w:ind w:left="360" w:hanging="360"/>
        <w:jc w:val="both"/>
        <w:rPr>
          <w:sz w:val="22"/>
          <w:szCs w:val="20"/>
        </w:rPr>
      </w:pPr>
      <w:r w:rsidRPr="00984804">
        <w:rPr>
          <w:sz w:val="22"/>
          <w:szCs w:val="20"/>
        </w:rPr>
        <w:t>1. Nabywca przyjmuje przelew praw do świadczeń wynikających z zawartej umowy ubezpieczeniowej, o której mowa w §2 ust. 1 niniejszej umowy. Nabywca oświadcza również, że przyjmuje przelew świadczeń wynikających z umów ubezpieczenia zawartych w przyszłości zgodnie z §2 ust. 2.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§4</w:t>
      </w:r>
    </w:p>
    <w:p w:rsidR="002B2B75" w:rsidRPr="00984804" w:rsidRDefault="002B2B75" w:rsidP="009D16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>Niniejsza umowa nie zwalnia Zbywcy z jakiegokolwiek obowiązku określonego w umowie ubezpieczenia w szczególności Zbywca zobowiązany jest do terminowego opłacania składek wynikających z polisy ubezpieczeniowej. W przypadku braku opłacenia składki Nabywca jest uprawniony do naliczenia kary umownej w wysokości 10 tyś zł. Zapłata kary umownej nie wyłącza dochodzenia odszkodowania przewyższającego wysokość zastrzeżonej kary umownej.</w:t>
      </w:r>
    </w:p>
    <w:p w:rsidR="002B2B75" w:rsidRPr="00984804" w:rsidRDefault="002B2B75" w:rsidP="009D16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>W przypadku nieopłacenia składek, o których mowa w ust.1 Nabywca będzie uprawniony do ich opłacenia za Zbywcę a następnie będzie uprawniony do żądania zwrotu wraz z odsetkami maksymalnymi za opóźnienie</w:t>
      </w:r>
      <w:r w:rsidRPr="00984804">
        <w:rPr>
          <w:rFonts w:ascii="Times New Roman" w:hAnsi="Times New Roman" w:cs="Times New Roman"/>
          <w:i/>
          <w:szCs w:val="20"/>
        </w:rPr>
        <w:t xml:space="preserve">, </w:t>
      </w:r>
      <w:r w:rsidRPr="00984804">
        <w:rPr>
          <w:rFonts w:ascii="Times New Roman" w:hAnsi="Times New Roman" w:cs="Times New Roman"/>
          <w:szCs w:val="20"/>
        </w:rPr>
        <w:t xml:space="preserve">liczonymi od dnia dokonania zapłaty składek przez Nabywcę. </w:t>
      </w:r>
    </w:p>
    <w:p w:rsidR="002B2B75" w:rsidRPr="00984804" w:rsidRDefault="002B2B75" w:rsidP="009D16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 xml:space="preserve">Zbywca zobowiązany jest do utrzymywania sumy ubezpieczeniowej na poziomie zabezpieczającym realizację umowy, o której mowa w §1 oraz dopełnienia wszelkich obowiązków, wynikających z umowy ubezpieczenia warunkujących wypłatę odszkodowania oraz do każdorazowego zawiadomienia Zakładu Ubezpieczeń o okolicznościach uzasadniających wypłatę odszkodowania. </w:t>
      </w:r>
    </w:p>
    <w:p w:rsidR="002B2B75" w:rsidRPr="00984804" w:rsidRDefault="002B2B75" w:rsidP="009D16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color w:val="000000"/>
          <w:szCs w:val="20"/>
        </w:rPr>
        <w:t>Zbywca zobowiązany jest do dostarczenia Nabywcy potwierdzeń opłacenia składek ubezpieczeniowych w terminie 3 dni roboczych od daty wymagalności składek ubezpieczeniowych na adres mailowy: _____________ lub faxem: ________________ . Naruszenie tego obowiązku będzie uprawniało Nabywcę do naliczenia Zbywcy kary umownej w wysokości 5 tys. zł za każde naruszenie. Zapłata kary umownej nie wyłącza dochodzenia odszkodowania przewyższającego wysokość zastrzeżonej kary umownej.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§5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  <w:r w:rsidRPr="00984804">
        <w:rPr>
          <w:sz w:val="22"/>
          <w:szCs w:val="20"/>
        </w:rPr>
        <w:t xml:space="preserve">Zbywca nie może odstąpić od niniejszej umowy przed uregulowaniem wszystkich zobowiązań wobec Nabywcy. 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§6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  <w:r w:rsidRPr="00984804">
        <w:rPr>
          <w:sz w:val="22"/>
          <w:szCs w:val="20"/>
        </w:rPr>
        <w:t xml:space="preserve">Zbywca zobowiązuje się do przedłużania umowy ubezpieczenia, o której mowa w §2 ust.1 co najmniej na 14 dni przed upływem terminu jej ważności – aż do czasu całkowitej spłaty zobowiązań wynikających z zawartej umowy, o której mowa w §1. 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§7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  <w:r w:rsidRPr="00984804">
        <w:rPr>
          <w:sz w:val="22"/>
          <w:szCs w:val="20"/>
        </w:rPr>
        <w:t>W przypadku zmiany Zakładu Ubezpieczeń wymienionego w §2 w okresie obowiązywa</w:t>
      </w:r>
      <w:r w:rsidR="00413D7B">
        <w:rPr>
          <w:sz w:val="22"/>
          <w:szCs w:val="20"/>
        </w:rPr>
        <w:t>nia umowy, o której mowa w §1,</w:t>
      </w:r>
      <w:r w:rsidRPr="00984804">
        <w:rPr>
          <w:sz w:val="22"/>
          <w:szCs w:val="20"/>
        </w:rPr>
        <w:t xml:space="preserve"> Zbywca obowiązany jest niezwłocznie powiadomić o takim fakcie Nabywcę, przesyłając polisę ubezpieczeniową wystawioną przez nowy Zakład Ubezpieczeń, która będzie potwierdzeniem zawartej umowy ubezpieczenia. Jednocześnie Zbywca zobowiązuje się zawrzeć niezwłocznie z Nabywcą umowę przelewu praw z powyższej polisy ubezpieczeniowej na zasadach przewidzianych w niniejszej umowie.  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§8</w:t>
      </w:r>
    </w:p>
    <w:p w:rsidR="002B2B75" w:rsidRPr="00984804" w:rsidRDefault="002B2B75" w:rsidP="009D16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 xml:space="preserve">Zbywca zobowiązany jest niezwłocznie powiadomić Ubezpieczyciela o dokonanym przelewie praw z tytułu umów ubezpieczenia wysyłając zawiadomienie o cesji wierzytelności wraz z egzemplarzem niniejszej umowy oraz uzyskać pisemne potwierdzenie przyjęcia cesji przez Zakład Ubezpieczeń bądź poprzez złożenie oświadczenia przez Zakład Ubezpieczeń na polisie bądź na zawiadomieniu o cesji. Powyższe stosuje się odpowiednio w wypadku kontynuacji umowy ubezpieczenia wskazanej w §2 ust.2 oraz zmiany Zakładu Ubezpieczeń, o której mowa w §7. Wzór zawiadomienia stanowi </w:t>
      </w:r>
      <w:r w:rsidRPr="00984804">
        <w:rPr>
          <w:rFonts w:ascii="Times New Roman" w:hAnsi="Times New Roman" w:cs="Times New Roman"/>
          <w:b/>
          <w:szCs w:val="20"/>
        </w:rPr>
        <w:t>załącznik nr 1</w:t>
      </w:r>
      <w:r w:rsidRPr="00984804">
        <w:rPr>
          <w:rFonts w:ascii="Times New Roman" w:hAnsi="Times New Roman" w:cs="Times New Roman"/>
          <w:szCs w:val="20"/>
        </w:rPr>
        <w:t xml:space="preserve"> do umowy.</w:t>
      </w:r>
    </w:p>
    <w:p w:rsidR="002B2B75" w:rsidRPr="00984804" w:rsidRDefault="002B2B75" w:rsidP="009D16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lastRenderedPageBreak/>
        <w:t xml:space="preserve">Niezależnie od obowiązków Zbywcy określonych w ust.1 Nabywca jest uprawniony do powiadomienia Ubezpieczyciela o fakcie zawarcia niniejszej umowy we własnym zakresie. </w:t>
      </w:r>
    </w:p>
    <w:p w:rsidR="002B2B75" w:rsidRPr="00984804" w:rsidRDefault="002B2B75" w:rsidP="002B2B7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Cs w:val="20"/>
        </w:rPr>
      </w:pPr>
    </w:p>
    <w:p w:rsidR="002B2B75" w:rsidRPr="00984804" w:rsidRDefault="002B2B75" w:rsidP="002B2B75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>§9</w:t>
      </w:r>
    </w:p>
    <w:p w:rsidR="002B2B75" w:rsidRPr="00984804" w:rsidRDefault="002B2B75" w:rsidP="009D1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 xml:space="preserve">W przypadku zaistnienia zdarzenia, skutkującego wypłatą sumy ubezpieczenia, kwota ta zostanie przekazana bezpośrednio na rachunek bankowy wskazany przez Nabywcę, na co Zbywca wyraża nieodwołalną zgodę. </w:t>
      </w:r>
    </w:p>
    <w:p w:rsidR="002B2B75" w:rsidRPr="00984804" w:rsidRDefault="002B2B75" w:rsidP="009D1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>Zbywca zobowiązuje się niezwłocznie powiadomić Zakład Ubezpieczeń o każdorazowym zaistnieniu zdarzeń skutkujących wypłatą sumy ubezpieczenia, jednocześnie przekazując Nabywcy dowód zawiadomienia Zakładu Ubezpieczeń.</w:t>
      </w:r>
    </w:p>
    <w:p w:rsidR="002B2B75" w:rsidRPr="00984804" w:rsidRDefault="002B2B75" w:rsidP="002B2B75">
      <w:pPr>
        <w:pStyle w:val="Akapitzlist"/>
        <w:ind w:left="0"/>
        <w:rPr>
          <w:rFonts w:ascii="Times New Roman" w:hAnsi="Times New Roman" w:cs="Times New Roman"/>
          <w:szCs w:val="20"/>
        </w:rPr>
      </w:pPr>
    </w:p>
    <w:p w:rsidR="002B2B75" w:rsidRPr="00984804" w:rsidRDefault="002B2B75" w:rsidP="002B2B75">
      <w:pPr>
        <w:pStyle w:val="Akapitzlist"/>
        <w:ind w:left="0"/>
        <w:jc w:val="center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>§10</w:t>
      </w:r>
    </w:p>
    <w:p w:rsidR="002B2B75" w:rsidRPr="00984804" w:rsidRDefault="002B2B75" w:rsidP="002B2B75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 w:rsidRPr="00984804">
        <w:rPr>
          <w:rFonts w:ascii="Times New Roman" w:hAnsi="Times New Roman" w:cs="Times New Roman"/>
          <w:szCs w:val="20"/>
        </w:rPr>
        <w:t>W przypadku niewykonania przez Zbywcę jakiegokolwiek obowiązku wynikającego z niniejszej umowy Nabywca jest uprawniony do naliczenia kary umownej w wysokości 10 tyś zł za każdorazowe niewykonanie obowiązku. Zapłata kary umownej nie wyłącza możliwości dochodzenia odszkodowania przewyższającego wysokość kary umownej.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§11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  <w:r w:rsidRPr="00984804">
        <w:rPr>
          <w:sz w:val="22"/>
          <w:szCs w:val="20"/>
        </w:rPr>
        <w:t>W sprawach nie uregulowanych niniejszą umową mają zastosowanie przepisy Kodeksu Cywilnego</w:t>
      </w: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§12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  <w:r w:rsidRPr="00984804">
        <w:rPr>
          <w:sz w:val="22"/>
          <w:szCs w:val="20"/>
        </w:rPr>
        <w:t>Zmiana niniejszej umowy wymaga formy pisemnej pod rygorem nieważności.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center"/>
        <w:rPr>
          <w:sz w:val="22"/>
          <w:szCs w:val="20"/>
        </w:rPr>
      </w:pPr>
      <w:r w:rsidRPr="00984804">
        <w:rPr>
          <w:sz w:val="22"/>
          <w:szCs w:val="20"/>
        </w:rPr>
        <w:t>§13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  <w:r w:rsidRPr="00984804">
        <w:rPr>
          <w:sz w:val="22"/>
          <w:szCs w:val="20"/>
        </w:rPr>
        <w:t>Umowa niniejsza została sporządzona w trzech jednobrzmiących egzemplarzach, po jednym dla stron oraz Ubezpieczyciela.</w:t>
      </w: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</w:p>
    <w:p w:rsidR="002B2B75" w:rsidRPr="00984804" w:rsidRDefault="002B2B75" w:rsidP="002B2B75">
      <w:pPr>
        <w:spacing w:line="276" w:lineRule="auto"/>
        <w:jc w:val="both"/>
        <w:rPr>
          <w:sz w:val="22"/>
          <w:szCs w:val="20"/>
        </w:rPr>
      </w:pPr>
    </w:p>
    <w:tbl>
      <w:tblPr>
        <w:tblW w:w="0" w:type="auto"/>
        <w:jc w:val="center"/>
        <w:tblLook w:val="01E0"/>
      </w:tblPr>
      <w:tblGrid>
        <w:gridCol w:w="4325"/>
        <w:gridCol w:w="319"/>
        <w:gridCol w:w="4642"/>
      </w:tblGrid>
      <w:tr w:rsidR="002B2B75" w:rsidRPr="00984804" w:rsidTr="00F5184F">
        <w:trPr>
          <w:jc w:val="center"/>
        </w:trPr>
        <w:tc>
          <w:tcPr>
            <w:tcW w:w="4325" w:type="dxa"/>
            <w:tcBorders>
              <w:bottom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Zbywca:</w:t>
            </w:r>
          </w:p>
        </w:tc>
        <w:tc>
          <w:tcPr>
            <w:tcW w:w="319" w:type="dxa"/>
          </w:tcPr>
          <w:p w:rsidR="002B2B75" w:rsidRPr="00984804" w:rsidRDefault="002B2B75" w:rsidP="00FB4766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642" w:type="dxa"/>
            <w:tcBorders>
              <w:bottom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Nabywca:</w:t>
            </w:r>
          </w:p>
        </w:tc>
      </w:tr>
      <w:tr w:rsidR="002B2B75" w:rsidRPr="00984804" w:rsidTr="00F5184F">
        <w:trPr>
          <w:jc w:val="center"/>
        </w:trPr>
        <w:tc>
          <w:tcPr>
            <w:tcW w:w="4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Podpis, pieczątka imienna</w:t>
            </w:r>
          </w:p>
          <w:p w:rsidR="002B2B75" w:rsidRPr="00984804" w:rsidRDefault="002B2B75" w:rsidP="00FB4766">
            <w:pPr>
              <w:tabs>
                <w:tab w:val="left" w:pos="3288"/>
              </w:tabs>
              <w:spacing w:line="276" w:lineRule="auto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ab/>
            </w: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1. ________________________________</w:t>
            </w:r>
          </w:p>
        </w:tc>
        <w:tc>
          <w:tcPr>
            <w:tcW w:w="319" w:type="dxa"/>
            <w:tcBorders>
              <w:left w:val="single" w:sz="4" w:space="0" w:color="999999"/>
              <w:right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Podpis, pieczątka imienna</w:t>
            </w: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1. __________________________________</w:t>
            </w:r>
          </w:p>
        </w:tc>
      </w:tr>
      <w:tr w:rsidR="002B2B75" w:rsidRPr="00984804" w:rsidTr="00F5184F">
        <w:trPr>
          <w:jc w:val="center"/>
        </w:trPr>
        <w:tc>
          <w:tcPr>
            <w:tcW w:w="4325" w:type="dxa"/>
            <w:tcBorders>
              <w:top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319" w:type="dxa"/>
            <w:tcBorders>
              <w:right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Podpis, pieczątka imienna</w:t>
            </w: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2. __________________________________</w:t>
            </w:r>
          </w:p>
        </w:tc>
      </w:tr>
      <w:tr w:rsidR="002B2B75" w:rsidRPr="00984804" w:rsidTr="00F5184F">
        <w:trPr>
          <w:trHeight w:val="193"/>
          <w:jc w:val="center"/>
        </w:trPr>
        <w:tc>
          <w:tcPr>
            <w:tcW w:w="4325" w:type="dxa"/>
            <w:tcBorders>
              <w:bottom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319" w:type="dxa"/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999999"/>
              <w:bottom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</w:tc>
      </w:tr>
      <w:tr w:rsidR="002B2B75" w:rsidRPr="00984804" w:rsidTr="00F5184F">
        <w:trPr>
          <w:jc w:val="center"/>
        </w:trPr>
        <w:tc>
          <w:tcPr>
            <w:tcW w:w="4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Pieczątka firmowa</w:t>
            </w: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999999"/>
              <w:right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  <w:r w:rsidRPr="00984804">
              <w:rPr>
                <w:sz w:val="22"/>
                <w:szCs w:val="20"/>
              </w:rPr>
              <w:t>Pieczątka firmowa</w:t>
            </w:r>
          </w:p>
          <w:p w:rsidR="002B2B75" w:rsidRPr="00984804" w:rsidRDefault="002B2B75" w:rsidP="00FB4766">
            <w:pPr>
              <w:spacing w:line="276" w:lineRule="auto"/>
              <w:rPr>
                <w:sz w:val="22"/>
                <w:szCs w:val="20"/>
              </w:rPr>
            </w:pPr>
          </w:p>
        </w:tc>
      </w:tr>
    </w:tbl>
    <w:p w:rsidR="002B2B75" w:rsidRPr="002B2B75" w:rsidRDefault="002B2B75" w:rsidP="002B2B75">
      <w:pPr>
        <w:spacing w:line="276" w:lineRule="auto"/>
        <w:rPr>
          <w:rFonts w:ascii="Trebuchet MS" w:hAnsi="Trebuchet MS" w:cs="Tahoma"/>
          <w:sz w:val="20"/>
          <w:szCs w:val="20"/>
        </w:rPr>
      </w:pPr>
    </w:p>
    <w:p w:rsidR="002B2B75" w:rsidRPr="002B2B75" w:rsidRDefault="002B2B75" w:rsidP="002B2B75">
      <w:pPr>
        <w:spacing w:line="276" w:lineRule="auto"/>
        <w:rPr>
          <w:rFonts w:ascii="Trebuchet MS" w:hAnsi="Trebuchet MS" w:cs="Tahoma"/>
          <w:sz w:val="20"/>
          <w:szCs w:val="20"/>
        </w:rPr>
      </w:pPr>
    </w:p>
    <w:p w:rsidR="00D04E57" w:rsidRPr="002B2B75" w:rsidRDefault="00D04E57" w:rsidP="0002215F">
      <w:pPr>
        <w:rPr>
          <w:rFonts w:ascii="Trebuchet MS" w:hAnsi="Trebuchet MS"/>
          <w:sz w:val="20"/>
          <w:szCs w:val="20"/>
        </w:rPr>
      </w:pPr>
    </w:p>
    <w:p w:rsidR="006578A7" w:rsidRDefault="006578A7" w:rsidP="0002215F">
      <w:pPr>
        <w:rPr>
          <w:rFonts w:ascii="Trebuchet MS" w:hAnsi="Trebuchet MS"/>
          <w:sz w:val="20"/>
          <w:szCs w:val="20"/>
        </w:rPr>
      </w:pPr>
    </w:p>
    <w:p w:rsidR="00413D7B" w:rsidRDefault="00413D7B" w:rsidP="0002215F">
      <w:pPr>
        <w:rPr>
          <w:rFonts w:ascii="Trebuchet MS" w:hAnsi="Trebuchet MS"/>
          <w:sz w:val="20"/>
          <w:szCs w:val="20"/>
        </w:rPr>
      </w:pPr>
    </w:p>
    <w:p w:rsidR="00413D7B" w:rsidRPr="004F4ABF" w:rsidRDefault="00413D7B" w:rsidP="00413D7B">
      <w:pPr>
        <w:ind w:left="4956" w:firstLine="708"/>
        <w:jc w:val="right"/>
        <w:rPr>
          <w:sz w:val="22"/>
          <w:szCs w:val="22"/>
        </w:rPr>
      </w:pPr>
      <w:r w:rsidRPr="004F4ABF">
        <w:rPr>
          <w:sz w:val="22"/>
          <w:szCs w:val="22"/>
        </w:rPr>
        <w:lastRenderedPageBreak/>
        <w:t>________ dnia ___________________r.</w:t>
      </w:r>
    </w:p>
    <w:p w:rsidR="00413D7B" w:rsidRPr="004F4ABF" w:rsidRDefault="00413D7B" w:rsidP="00413D7B">
      <w:pPr>
        <w:ind w:left="5760"/>
        <w:rPr>
          <w:sz w:val="22"/>
          <w:szCs w:val="22"/>
        </w:rPr>
      </w:pPr>
    </w:p>
    <w:p w:rsidR="00413D7B" w:rsidRPr="004F4ABF" w:rsidRDefault="00413D7B" w:rsidP="00413D7B">
      <w:pPr>
        <w:ind w:left="4248" w:firstLine="708"/>
        <w:rPr>
          <w:sz w:val="22"/>
          <w:szCs w:val="22"/>
        </w:rPr>
      </w:pPr>
    </w:p>
    <w:p w:rsidR="00413D7B" w:rsidRPr="004F4ABF" w:rsidRDefault="00413D7B" w:rsidP="00413D7B">
      <w:pPr>
        <w:ind w:left="4248" w:firstLine="708"/>
        <w:rPr>
          <w:i/>
          <w:sz w:val="22"/>
          <w:szCs w:val="22"/>
        </w:rPr>
      </w:pPr>
      <w:r w:rsidRPr="004F4ABF">
        <w:rPr>
          <w:i/>
          <w:sz w:val="22"/>
          <w:szCs w:val="22"/>
        </w:rPr>
        <w:t>(wpisać nazwę Zakładu Ubezpieczeń)</w:t>
      </w:r>
    </w:p>
    <w:p w:rsidR="00413D7B" w:rsidRPr="004F4ABF" w:rsidRDefault="00413D7B" w:rsidP="00413D7B">
      <w:pPr>
        <w:ind w:left="5580"/>
        <w:rPr>
          <w:sz w:val="22"/>
          <w:szCs w:val="22"/>
        </w:rPr>
      </w:pPr>
    </w:p>
    <w:p w:rsidR="00413D7B" w:rsidRPr="004F4ABF" w:rsidRDefault="00413D7B" w:rsidP="00413D7B">
      <w:pPr>
        <w:ind w:left="5580"/>
        <w:rPr>
          <w:sz w:val="22"/>
          <w:szCs w:val="22"/>
        </w:rPr>
      </w:pPr>
    </w:p>
    <w:p w:rsidR="00413D7B" w:rsidRPr="004F4ABF" w:rsidRDefault="00413D7B" w:rsidP="00413D7B">
      <w:pPr>
        <w:ind w:left="5580"/>
        <w:rPr>
          <w:sz w:val="22"/>
          <w:szCs w:val="22"/>
        </w:rPr>
      </w:pPr>
    </w:p>
    <w:p w:rsidR="00413D7B" w:rsidRPr="004F4ABF" w:rsidRDefault="00413D7B" w:rsidP="00413D7B">
      <w:pPr>
        <w:ind w:left="5580"/>
        <w:rPr>
          <w:sz w:val="22"/>
          <w:szCs w:val="22"/>
        </w:rPr>
      </w:pPr>
    </w:p>
    <w:p w:rsidR="00413D7B" w:rsidRDefault="00413D7B" w:rsidP="00413D7B">
      <w:pPr>
        <w:pStyle w:val="Nagwek1"/>
        <w:rPr>
          <w:sz w:val="22"/>
          <w:szCs w:val="22"/>
        </w:rPr>
      </w:pPr>
      <w:r w:rsidRPr="004F4ABF">
        <w:rPr>
          <w:sz w:val="22"/>
          <w:szCs w:val="22"/>
        </w:rPr>
        <w:t>ZAWIADOMIENIE O PRZELEWIE PRAW Z POLISY UBEZPIECZENIOWEJ</w:t>
      </w:r>
    </w:p>
    <w:p w:rsidR="00413D7B" w:rsidRPr="008805E8" w:rsidRDefault="00413D7B" w:rsidP="00413D7B"/>
    <w:p w:rsidR="00413D7B" w:rsidRPr="004F4ABF" w:rsidRDefault="00413D7B" w:rsidP="00413D7B">
      <w:pPr>
        <w:rPr>
          <w:sz w:val="22"/>
          <w:szCs w:val="22"/>
        </w:rPr>
      </w:pPr>
    </w:p>
    <w:p w:rsidR="00413D7B" w:rsidRPr="004F4ABF" w:rsidRDefault="00413D7B" w:rsidP="00413D7B">
      <w:pPr>
        <w:jc w:val="both"/>
        <w:rPr>
          <w:sz w:val="22"/>
          <w:szCs w:val="22"/>
        </w:rPr>
      </w:pPr>
      <w:r w:rsidRPr="004F4ABF">
        <w:rPr>
          <w:sz w:val="22"/>
          <w:szCs w:val="22"/>
        </w:rPr>
        <w:t xml:space="preserve">               Zawiadamiamy, że dnia ____________________________ roku na podstawie </w:t>
      </w:r>
      <w:r w:rsidRPr="004F4ABF">
        <w:rPr>
          <w:sz w:val="22"/>
          <w:szCs w:val="22"/>
        </w:rPr>
        <w:br/>
        <w:t xml:space="preserve">umowy przelewu praw z polisy ubezpieczeniowej zawartej pomiędzy: </w:t>
      </w:r>
    </w:p>
    <w:p w:rsidR="00413D7B" w:rsidRPr="004F4ABF" w:rsidRDefault="00413D7B" w:rsidP="00413D7B">
      <w:pPr>
        <w:jc w:val="both"/>
        <w:rPr>
          <w:sz w:val="22"/>
          <w:szCs w:val="22"/>
        </w:rPr>
      </w:pPr>
    </w:p>
    <w:p w:rsidR="00413D7B" w:rsidRPr="004F4ABF" w:rsidRDefault="00413D7B" w:rsidP="00413D7B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Poddębickie Centrum Zdrowia Sp. z o.o.</w:t>
      </w:r>
      <w:r w:rsidRPr="004F4ABF">
        <w:rPr>
          <w:sz w:val="22"/>
          <w:szCs w:val="22"/>
        </w:rPr>
        <w:t xml:space="preserve"> z siedzibą w </w:t>
      </w:r>
      <w:r>
        <w:rPr>
          <w:sz w:val="22"/>
          <w:szCs w:val="22"/>
        </w:rPr>
        <w:t xml:space="preserve">Poddębicach </w:t>
      </w:r>
      <w:r w:rsidRPr="004F4ABF">
        <w:rPr>
          <w:sz w:val="22"/>
          <w:szCs w:val="22"/>
        </w:rPr>
        <w:t xml:space="preserve">przy ul. </w:t>
      </w:r>
      <w:r>
        <w:rPr>
          <w:sz w:val="22"/>
          <w:szCs w:val="22"/>
        </w:rPr>
        <w:t>Mickiewicza 16</w:t>
      </w:r>
      <w:r w:rsidRPr="004F4ABF">
        <w:rPr>
          <w:sz w:val="22"/>
          <w:szCs w:val="22"/>
        </w:rPr>
        <w:t xml:space="preserve">, zarejestrowaną w Sądzie Rejonowym w </w:t>
      </w:r>
      <w:r>
        <w:rPr>
          <w:sz w:val="22"/>
          <w:szCs w:val="22"/>
        </w:rPr>
        <w:t xml:space="preserve">Sądzie Rejonowym w Łodzi </w:t>
      </w:r>
      <w:r w:rsidRPr="004F4ABF">
        <w:rPr>
          <w:sz w:val="22"/>
          <w:szCs w:val="22"/>
        </w:rPr>
        <w:t xml:space="preserve">pod nr KRS </w:t>
      </w:r>
      <w:r w:rsidRPr="00345E30">
        <w:rPr>
          <w:rFonts w:eastAsia="Lucida Sans Unicode"/>
          <w:bCs/>
          <w:sz w:val="22"/>
          <w:lang w:eastAsia="en-US" w:bidi="en-US"/>
        </w:rPr>
        <w:t>0000384815</w:t>
      </w:r>
    </w:p>
    <w:p w:rsidR="00413D7B" w:rsidRPr="004F4ABF" w:rsidRDefault="00413D7B" w:rsidP="00413D7B">
      <w:pPr>
        <w:ind w:left="720"/>
        <w:rPr>
          <w:b/>
          <w:sz w:val="22"/>
          <w:szCs w:val="22"/>
        </w:rPr>
      </w:pPr>
      <w:r w:rsidRPr="004F4ABF">
        <w:rPr>
          <w:sz w:val="22"/>
          <w:szCs w:val="22"/>
        </w:rPr>
        <w:t xml:space="preserve">a </w:t>
      </w:r>
    </w:p>
    <w:p w:rsidR="00413D7B" w:rsidRPr="004F4ABF" w:rsidRDefault="00413D7B" w:rsidP="00413D7B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……………………..</w:t>
      </w:r>
      <w:r w:rsidRPr="004F4ABF">
        <w:rPr>
          <w:sz w:val="22"/>
          <w:szCs w:val="22"/>
        </w:rPr>
        <w:t xml:space="preserve">. z siedzibą w </w:t>
      </w:r>
      <w:r>
        <w:rPr>
          <w:sz w:val="22"/>
          <w:szCs w:val="22"/>
        </w:rPr>
        <w:t>……………</w:t>
      </w:r>
      <w:r w:rsidRPr="004F4ABF">
        <w:rPr>
          <w:sz w:val="22"/>
          <w:szCs w:val="22"/>
        </w:rPr>
        <w:t xml:space="preserve"> przy </w:t>
      </w:r>
      <w:r>
        <w:rPr>
          <w:sz w:val="22"/>
          <w:szCs w:val="22"/>
        </w:rPr>
        <w:t>…………………</w:t>
      </w:r>
      <w:r w:rsidRPr="004F4ABF">
        <w:rPr>
          <w:sz w:val="22"/>
          <w:szCs w:val="22"/>
        </w:rPr>
        <w:t xml:space="preserve">, zarejestrowaną w Sądzie Rejonowym w </w:t>
      </w:r>
      <w:r>
        <w:rPr>
          <w:sz w:val="22"/>
          <w:szCs w:val="22"/>
        </w:rPr>
        <w:t>…………</w:t>
      </w:r>
      <w:r w:rsidRPr="004F4ABF">
        <w:rPr>
          <w:sz w:val="22"/>
          <w:szCs w:val="22"/>
        </w:rPr>
        <w:t xml:space="preserve"> pod nr KRS </w:t>
      </w:r>
      <w:r>
        <w:rPr>
          <w:sz w:val="22"/>
          <w:szCs w:val="22"/>
        </w:rPr>
        <w:t>……………..</w:t>
      </w:r>
    </w:p>
    <w:p w:rsidR="00413D7B" w:rsidRPr="004F4ABF" w:rsidRDefault="00413D7B" w:rsidP="00413D7B">
      <w:pPr>
        <w:pStyle w:val="Akapitzlist"/>
        <w:rPr>
          <w:rFonts w:ascii="Times New Roman" w:hAnsi="Times New Roman" w:cs="Times New Roman"/>
        </w:rPr>
      </w:pPr>
    </w:p>
    <w:p w:rsidR="00413D7B" w:rsidRPr="004F4ABF" w:rsidRDefault="00413D7B" w:rsidP="00413D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………………….</w:t>
      </w:r>
      <w:r w:rsidRPr="004F4ABF">
        <w:rPr>
          <w:sz w:val="22"/>
          <w:szCs w:val="22"/>
        </w:rPr>
        <w:t>. nabyła prawo do świadczeń wynikających z polisy ubezpieczeniowej wydanej przez Państwa o nr __________________,</w:t>
      </w:r>
      <w:r w:rsidRPr="004F4ABF">
        <w:rPr>
          <w:b/>
          <w:bCs/>
          <w:sz w:val="22"/>
          <w:szCs w:val="22"/>
        </w:rPr>
        <w:t xml:space="preserve"> zgodnie z przepisami art. 509-518 KC</w:t>
      </w:r>
      <w:r w:rsidRPr="004F4ABF">
        <w:rPr>
          <w:sz w:val="22"/>
          <w:szCs w:val="22"/>
        </w:rPr>
        <w:t>.</w:t>
      </w:r>
    </w:p>
    <w:p w:rsidR="00413D7B" w:rsidRPr="004F4ABF" w:rsidRDefault="00413D7B" w:rsidP="00413D7B">
      <w:pPr>
        <w:pStyle w:val="Tekstpodstawowy"/>
        <w:spacing w:line="360" w:lineRule="auto"/>
        <w:jc w:val="left"/>
        <w:rPr>
          <w:sz w:val="22"/>
          <w:szCs w:val="22"/>
        </w:rPr>
      </w:pPr>
      <w:r w:rsidRPr="004F4ABF">
        <w:rPr>
          <w:sz w:val="22"/>
          <w:szCs w:val="22"/>
        </w:rPr>
        <w:t xml:space="preserve"> </w:t>
      </w:r>
    </w:p>
    <w:p w:rsidR="00413D7B" w:rsidRPr="004F4ABF" w:rsidRDefault="00413D7B" w:rsidP="00413D7B">
      <w:pPr>
        <w:pStyle w:val="Tekstpodstawowy"/>
        <w:jc w:val="left"/>
        <w:rPr>
          <w:sz w:val="22"/>
          <w:szCs w:val="22"/>
        </w:rPr>
      </w:pPr>
    </w:p>
    <w:p w:rsidR="00413D7B" w:rsidRPr="004F4ABF" w:rsidRDefault="00413D7B" w:rsidP="00413D7B">
      <w:pPr>
        <w:pStyle w:val="Tekstpodstawowy"/>
        <w:ind w:left="4956" w:firstLine="708"/>
        <w:rPr>
          <w:sz w:val="22"/>
          <w:szCs w:val="22"/>
        </w:rPr>
      </w:pPr>
    </w:p>
    <w:p w:rsidR="00413D7B" w:rsidRPr="004F4ABF" w:rsidRDefault="00413D7B" w:rsidP="00413D7B">
      <w:pPr>
        <w:pStyle w:val="Tekstpodstawowy"/>
        <w:ind w:left="4956" w:firstLine="708"/>
        <w:rPr>
          <w:sz w:val="22"/>
          <w:szCs w:val="22"/>
        </w:rPr>
      </w:pPr>
      <w:r w:rsidRPr="004F4ABF">
        <w:rPr>
          <w:sz w:val="22"/>
          <w:szCs w:val="22"/>
        </w:rPr>
        <w:t>___________________</w:t>
      </w:r>
    </w:p>
    <w:p w:rsidR="00413D7B" w:rsidRPr="004F4ABF" w:rsidRDefault="00413D7B" w:rsidP="00413D7B">
      <w:pPr>
        <w:pStyle w:val="Tekstpodstawowy"/>
        <w:rPr>
          <w:b/>
          <w:bCs/>
          <w:i/>
          <w:iCs/>
          <w:sz w:val="22"/>
          <w:szCs w:val="22"/>
        </w:rPr>
      </w:pP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b/>
          <w:bCs/>
          <w:i/>
          <w:iCs/>
          <w:sz w:val="22"/>
          <w:szCs w:val="22"/>
        </w:rPr>
        <w:t>pieczęć i podpisy</w:t>
      </w:r>
    </w:p>
    <w:p w:rsidR="00413D7B" w:rsidRPr="004F4ABF" w:rsidRDefault="00413D7B" w:rsidP="00413D7B">
      <w:pPr>
        <w:pStyle w:val="Tekstpodstawowy"/>
        <w:rPr>
          <w:i/>
          <w:iCs/>
          <w:sz w:val="22"/>
          <w:szCs w:val="22"/>
        </w:rPr>
      </w:pPr>
    </w:p>
    <w:p w:rsidR="00413D7B" w:rsidRPr="004F4ABF" w:rsidRDefault="00413D7B" w:rsidP="00413D7B">
      <w:pPr>
        <w:pStyle w:val="Tekstpodstawowy"/>
        <w:rPr>
          <w:b/>
          <w:bCs/>
          <w:sz w:val="22"/>
          <w:szCs w:val="22"/>
        </w:rPr>
      </w:pPr>
      <w:r w:rsidRPr="004F4ABF">
        <w:rPr>
          <w:b/>
          <w:bCs/>
          <w:sz w:val="22"/>
          <w:szCs w:val="22"/>
        </w:rPr>
        <w:t>POTWIERDZENIE</w:t>
      </w:r>
    </w:p>
    <w:p w:rsidR="00413D7B" w:rsidRPr="004F4ABF" w:rsidRDefault="00413D7B" w:rsidP="00413D7B">
      <w:pPr>
        <w:pStyle w:val="Tekstpodstawowy"/>
        <w:rPr>
          <w:b/>
          <w:bCs/>
          <w:sz w:val="22"/>
          <w:szCs w:val="22"/>
        </w:rPr>
      </w:pPr>
    </w:p>
    <w:p w:rsidR="00413D7B" w:rsidRPr="004F4ABF" w:rsidRDefault="00413D7B" w:rsidP="00413D7B">
      <w:pPr>
        <w:pStyle w:val="Tekstpodstawowy"/>
        <w:rPr>
          <w:sz w:val="22"/>
          <w:szCs w:val="22"/>
        </w:rPr>
      </w:pPr>
      <w:r w:rsidRPr="004F4ABF">
        <w:rPr>
          <w:sz w:val="22"/>
          <w:szCs w:val="22"/>
        </w:rPr>
        <w:t xml:space="preserve">Potwierdzamy cesję dokonaną na warunkach określonych w umowie przelewu praw z polisy ubezpieczeniowej o numerze  ___________________. </w:t>
      </w:r>
    </w:p>
    <w:p w:rsidR="00413D7B" w:rsidRPr="004F4ABF" w:rsidRDefault="00413D7B" w:rsidP="00413D7B">
      <w:pPr>
        <w:pStyle w:val="Tekstpodstawowy"/>
        <w:rPr>
          <w:sz w:val="22"/>
          <w:szCs w:val="22"/>
        </w:rPr>
      </w:pPr>
    </w:p>
    <w:p w:rsidR="00413D7B" w:rsidRPr="004F4ABF" w:rsidRDefault="00413D7B" w:rsidP="00413D7B">
      <w:pPr>
        <w:pStyle w:val="Tekstpodstawowy"/>
        <w:jc w:val="right"/>
        <w:rPr>
          <w:sz w:val="22"/>
          <w:szCs w:val="22"/>
        </w:rPr>
      </w:pP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  <w:t>____________________________</w:t>
      </w:r>
    </w:p>
    <w:p w:rsidR="00413D7B" w:rsidRPr="004F4ABF" w:rsidRDefault="00413D7B" w:rsidP="00413D7B">
      <w:pPr>
        <w:pStyle w:val="Tekstpodstawowy"/>
        <w:jc w:val="right"/>
        <w:rPr>
          <w:b/>
          <w:bCs/>
          <w:i/>
          <w:iCs/>
          <w:sz w:val="22"/>
          <w:szCs w:val="22"/>
        </w:rPr>
      </w:pP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sz w:val="22"/>
          <w:szCs w:val="22"/>
        </w:rPr>
        <w:tab/>
      </w:r>
      <w:r w:rsidRPr="004F4ABF">
        <w:rPr>
          <w:b/>
          <w:bCs/>
          <w:i/>
          <w:iCs/>
          <w:sz w:val="22"/>
          <w:szCs w:val="22"/>
        </w:rPr>
        <w:t>pieczęć i podpis Zakładu Ubezpieczeń</w:t>
      </w:r>
    </w:p>
    <w:p w:rsidR="00413D7B" w:rsidRPr="004F4ABF" w:rsidRDefault="00413D7B" w:rsidP="00413D7B">
      <w:pPr>
        <w:pStyle w:val="Tekstpodstawowy"/>
        <w:jc w:val="left"/>
        <w:rPr>
          <w:sz w:val="22"/>
          <w:szCs w:val="22"/>
        </w:rPr>
      </w:pPr>
    </w:p>
    <w:p w:rsidR="00413D7B" w:rsidRPr="004F4ABF" w:rsidRDefault="00413D7B" w:rsidP="00413D7B">
      <w:pPr>
        <w:pStyle w:val="Tekstpodstawowy"/>
        <w:jc w:val="left"/>
        <w:rPr>
          <w:sz w:val="22"/>
          <w:szCs w:val="22"/>
        </w:rPr>
      </w:pPr>
    </w:p>
    <w:p w:rsidR="00413D7B" w:rsidRPr="004F4ABF" w:rsidRDefault="00413D7B" w:rsidP="00413D7B">
      <w:pPr>
        <w:pStyle w:val="Tekstpodstawowy"/>
        <w:jc w:val="left"/>
        <w:rPr>
          <w:sz w:val="22"/>
          <w:szCs w:val="22"/>
        </w:rPr>
      </w:pPr>
      <w:r w:rsidRPr="004F4ABF">
        <w:rPr>
          <w:sz w:val="22"/>
          <w:szCs w:val="22"/>
        </w:rPr>
        <w:t xml:space="preserve">................., </w:t>
      </w:r>
      <w:r w:rsidRPr="004F4ABF">
        <w:rPr>
          <w:b/>
          <w:bCs/>
          <w:i/>
          <w:iCs/>
          <w:sz w:val="22"/>
          <w:szCs w:val="22"/>
        </w:rPr>
        <w:t>dnia</w:t>
      </w:r>
      <w:r w:rsidRPr="004F4ABF">
        <w:rPr>
          <w:sz w:val="22"/>
          <w:szCs w:val="22"/>
        </w:rPr>
        <w:t xml:space="preserve"> ..............</w:t>
      </w:r>
    </w:p>
    <w:p w:rsidR="00413D7B" w:rsidRPr="004F4ABF" w:rsidRDefault="00413D7B" w:rsidP="00413D7B">
      <w:pPr>
        <w:pStyle w:val="Tekstpodstawowy"/>
        <w:jc w:val="left"/>
        <w:rPr>
          <w:sz w:val="22"/>
          <w:szCs w:val="22"/>
          <w:u w:val="single"/>
        </w:rPr>
      </w:pPr>
    </w:p>
    <w:p w:rsidR="00413D7B" w:rsidRPr="004F4ABF" w:rsidRDefault="00413D7B" w:rsidP="00413D7B">
      <w:pPr>
        <w:pStyle w:val="Tekstpodstawowy"/>
        <w:jc w:val="left"/>
        <w:rPr>
          <w:sz w:val="22"/>
          <w:szCs w:val="22"/>
          <w:u w:val="single"/>
        </w:rPr>
      </w:pPr>
      <w:r w:rsidRPr="004F4ABF">
        <w:rPr>
          <w:sz w:val="22"/>
          <w:szCs w:val="22"/>
          <w:u w:val="single"/>
        </w:rPr>
        <w:t>Do wiadomości:</w:t>
      </w:r>
    </w:p>
    <w:p w:rsidR="00413D7B" w:rsidRPr="004F4ABF" w:rsidRDefault="00413D7B" w:rsidP="00413D7B">
      <w:pPr>
        <w:rPr>
          <w:i/>
          <w:sz w:val="22"/>
          <w:szCs w:val="22"/>
        </w:rPr>
      </w:pPr>
      <w:r w:rsidRPr="004F4ABF">
        <w:rPr>
          <w:i/>
          <w:sz w:val="22"/>
          <w:szCs w:val="22"/>
        </w:rPr>
        <w:t>(wpisać dane adresowe Zbywcy)</w:t>
      </w:r>
    </w:p>
    <w:p w:rsidR="00413D7B" w:rsidRPr="004F4ABF" w:rsidRDefault="00413D7B" w:rsidP="00413D7B">
      <w:pPr>
        <w:rPr>
          <w:sz w:val="22"/>
          <w:szCs w:val="22"/>
        </w:rPr>
      </w:pPr>
    </w:p>
    <w:p w:rsidR="00413D7B" w:rsidRPr="004F4ABF" w:rsidRDefault="00413D7B" w:rsidP="00413D7B">
      <w:pPr>
        <w:rPr>
          <w:sz w:val="22"/>
          <w:szCs w:val="22"/>
        </w:rPr>
      </w:pPr>
    </w:p>
    <w:p w:rsidR="00413D7B" w:rsidRPr="0002215F" w:rsidRDefault="00413D7B" w:rsidP="00413D7B"/>
    <w:p w:rsidR="00413D7B" w:rsidRPr="003D6234" w:rsidRDefault="00413D7B" w:rsidP="00413D7B">
      <w:pPr>
        <w:rPr>
          <w:sz w:val="22"/>
          <w:szCs w:val="22"/>
        </w:rPr>
      </w:pPr>
    </w:p>
    <w:p w:rsidR="00413D7B" w:rsidRPr="003D6234" w:rsidRDefault="00413D7B" w:rsidP="00413D7B">
      <w:pPr>
        <w:spacing w:line="276" w:lineRule="auto"/>
        <w:jc w:val="center"/>
        <w:rPr>
          <w:rFonts w:eastAsia="PFDinDisplayPro-Light"/>
          <w:color w:val="676C73"/>
          <w:kern w:val="2"/>
          <w:sz w:val="22"/>
          <w:szCs w:val="22"/>
        </w:rPr>
      </w:pPr>
    </w:p>
    <w:p w:rsidR="00413D7B" w:rsidRPr="003D6234" w:rsidRDefault="00413D7B" w:rsidP="00413D7B">
      <w:pPr>
        <w:rPr>
          <w:sz w:val="22"/>
          <w:szCs w:val="22"/>
        </w:rPr>
      </w:pPr>
    </w:p>
    <w:p w:rsidR="00413D7B" w:rsidRPr="003D6234" w:rsidRDefault="00413D7B" w:rsidP="00413D7B">
      <w:pPr>
        <w:rPr>
          <w:sz w:val="22"/>
          <w:szCs w:val="22"/>
        </w:rPr>
      </w:pPr>
    </w:p>
    <w:p w:rsidR="00413D7B" w:rsidRPr="002B2B75" w:rsidRDefault="00413D7B" w:rsidP="0002215F">
      <w:pPr>
        <w:rPr>
          <w:rFonts w:ascii="Trebuchet MS" w:hAnsi="Trebuchet MS"/>
          <w:sz w:val="20"/>
          <w:szCs w:val="20"/>
        </w:rPr>
      </w:pPr>
    </w:p>
    <w:sectPr w:rsidR="00413D7B" w:rsidRPr="002B2B75" w:rsidSect="001075F1">
      <w:headerReference w:type="default" r:id="rId10"/>
      <w:footerReference w:type="default" r:id="rId11"/>
      <w:pgSz w:w="11907" w:h="16839" w:code="9"/>
      <w:pgMar w:top="1107" w:right="1134" w:bottom="1134" w:left="1134" w:header="709" w:footer="2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D0" w:rsidRDefault="00A172D0" w:rsidP="003F0583">
      <w:r>
        <w:separator/>
      </w:r>
    </w:p>
  </w:endnote>
  <w:endnote w:type="continuationSeparator" w:id="0">
    <w:p w:rsidR="00A172D0" w:rsidRDefault="00A172D0" w:rsidP="003F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FDinDisplayPro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D1" w:rsidRPr="00984804" w:rsidRDefault="0064665C">
    <w:pPr>
      <w:pStyle w:val="Stopka"/>
      <w:rPr>
        <w:i/>
        <w:sz w:val="22"/>
        <w:lang w:val="en-US"/>
      </w:rPr>
    </w:pPr>
    <w:r w:rsidRPr="00984804">
      <w:rPr>
        <w:i/>
        <w:sz w:val="22"/>
        <w:lang w:val="en-US"/>
      </w:rPr>
      <w:t>PCZ/ZP/3331/5/2018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D0" w:rsidRDefault="00A172D0" w:rsidP="003F0583">
      <w:r>
        <w:separator/>
      </w:r>
    </w:p>
  </w:footnote>
  <w:footnote w:type="continuationSeparator" w:id="0">
    <w:p w:rsidR="00A172D0" w:rsidRDefault="00A172D0" w:rsidP="003F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5C" w:rsidRPr="0064665C" w:rsidRDefault="0064665C" w:rsidP="0064665C">
    <w:pPr>
      <w:jc w:val="right"/>
      <w:rPr>
        <w:color w:val="FFFFFF"/>
        <w:sz w:val="22"/>
        <w:szCs w:val="22"/>
      </w:rPr>
    </w:pPr>
    <w:r w:rsidRPr="0064665C">
      <w:rPr>
        <w:i/>
        <w:sz w:val="22"/>
        <w:szCs w:val="22"/>
      </w:rPr>
      <w:t xml:space="preserve">Załącznik nr 9 do SIWZ </w:t>
    </w:r>
    <w:r>
      <w:rPr>
        <w:i/>
        <w:sz w:val="22"/>
        <w:szCs w:val="22"/>
      </w:rPr>
      <w:t xml:space="preserve"> </w:t>
    </w:r>
    <w:r w:rsidRPr="0064665C">
      <w:rPr>
        <w:i/>
        <w:sz w:val="22"/>
        <w:szCs w:val="22"/>
      </w:rPr>
      <w:t xml:space="preserve">- </w:t>
    </w:r>
    <w:r>
      <w:rPr>
        <w:i/>
        <w:sz w:val="22"/>
        <w:szCs w:val="22"/>
      </w:rPr>
      <w:t xml:space="preserve">Wzór cesji praw z polisy ubezpieczeniowej </w:t>
    </w:r>
    <w:r w:rsidR="00734966" w:rsidRPr="0064665C">
      <w:rPr>
        <w:i/>
        <w:sz w:val="22"/>
        <w:szCs w:val="22"/>
      </w:rPr>
      <w:t xml:space="preserve">                                              </w:t>
    </w:r>
  </w:p>
  <w:p w:rsidR="005E755E" w:rsidRPr="005E755E" w:rsidRDefault="005E755E" w:rsidP="00734966">
    <w:pPr>
      <w:pStyle w:val="Nagwek"/>
      <w:rPr>
        <w:rFonts w:ascii="Calibri" w:hAnsi="Calibri" w:cs="Calibri"/>
        <w:b/>
        <w:color w:val="7F7F7F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CB9"/>
    <w:multiLevelType w:val="hybridMultilevel"/>
    <w:tmpl w:val="4FDC0790"/>
    <w:lvl w:ilvl="0" w:tplc="B17A32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455F2"/>
    <w:multiLevelType w:val="hybridMultilevel"/>
    <w:tmpl w:val="ED8C9EC4"/>
    <w:lvl w:ilvl="0" w:tplc="D7B01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607FA"/>
    <w:multiLevelType w:val="hybridMultilevel"/>
    <w:tmpl w:val="C6040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D5866"/>
    <w:multiLevelType w:val="hybridMultilevel"/>
    <w:tmpl w:val="31F61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C726E5"/>
    <w:multiLevelType w:val="hybridMultilevel"/>
    <w:tmpl w:val="24FA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F5C"/>
    <w:rsid w:val="0000264D"/>
    <w:rsid w:val="00007589"/>
    <w:rsid w:val="000123F5"/>
    <w:rsid w:val="0002215F"/>
    <w:rsid w:val="00022831"/>
    <w:rsid w:val="000254A9"/>
    <w:rsid w:val="00031710"/>
    <w:rsid w:val="00037C3D"/>
    <w:rsid w:val="00041721"/>
    <w:rsid w:val="00043943"/>
    <w:rsid w:val="000470DC"/>
    <w:rsid w:val="00051B9F"/>
    <w:rsid w:val="00051F8C"/>
    <w:rsid w:val="00052613"/>
    <w:rsid w:val="0005362F"/>
    <w:rsid w:val="0006012F"/>
    <w:rsid w:val="000625FF"/>
    <w:rsid w:val="00064D61"/>
    <w:rsid w:val="00073A73"/>
    <w:rsid w:val="000757F9"/>
    <w:rsid w:val="00076617"/>
    <w:rsid w:val="00083BDB"/>
    <w:rsid w:val="00084508"/>
    <w:rsid w:val="000947FD"/>
    <w:rsid w:val="00096692"/>
    <w:rsid w:val="000A41E0"/>
    <w:rsid w:val="000A5498"/>
    <w:rsid w:val="000A5B6E"/>
    <w:rsid w:val="000A6305"/>
    <w:rsid w:val="000A71FF"/>
    <w:rsid w:val="000B0C83"/>
    <w:rsid w:val="000B1696"/>
    <w:rsid w:val="000B2334"/>
    <w:rsid w:val="000B7B41"/>
    <w:rsid w:val="000B7D61"/>
    <w:rsid w:val="000C624D"/>
    <w:rsid w:val="000D174F"/>
    <w:rsid w:val="000D252C"/>
    <w:rsid w:val="000D386A"/>
    <w:rsid w:val="000E30BB"/>
    <w:rsid w:val="000E7143"/>
    <w:rsid w:val="000F6221"/>
    <w:rsid w:val="00105D8B"/>
    <w:rsid w:val="001062A1"/>
    <w:rsid w:val="001075F1"/>
    <w:rsid w:val="00116BDA"/>
    <w:rsid w:val="00116EB4"/>
    <w:rsid w:val="001206EF"/>
    <w:rsid w:val="00121FCF"/>
    <w:rsid w:val="00122B57"/>
    <w:rsid w:val="00122D87"/>
    <w:rsid w:val="00122E63"/>
    <w:rsid w:val="00131C8E"/>
    <w:rsid w:val="00131F89"/>
    <w:rsid w:val="0013769D"/>
    <w:rsid w:val="00151493"/>
    <w:rsid w:val="00153603"/>
    <w:rsid w:val="0015721F"/>
    <w:rsid w:val="00172FBF"/>
    <w:rsid w:val="00185EC2"/>
    <w:rsid w:val="001944BC"/>
    <w:rsid w:val="00195EED"/>
    <w:rsid w:val="001965D4"/>
    <w:rsid w:val="00196FC5"/>
    <w:rsid w:val="001A54FA"/>
    <w:rsid w:val="001A67A7"/>
    <w:rsid w:val="001B18A7"/>
    <w:rsid w:val="001B241E"/>
    <w:rsid w:val="001B3923"/>
    <w:rsid w:val="001B4294"/>
    <w:rsid w:val="001B7907"/>
    <w:rsid w:val="001B796B"/>
    <w:rsid w:val="001C18F9"/>
    <w:rsid w:val="001C2986"/>
    <w:rsid w:val="001C7372"/>
    <w:rsid w:val="001C7C88"/>
    <w:rsid w:val="001D1595"/>
    <w:rsid w:val="001D2387"/>
    <w:rsid w:val="001D658A"/>
    <w:rsid w:val="001D6C59"/>
    <w:rsid w:val="001E223D"/>
    <w:rsid w:val="001F0EA2"/>
    <w:rsid w:val="001F40F8"/>
    <w:rsid w:val="001F6469"/>
    <w:rsid w:val="0020546F"/>
    <w:rsid w:val="00212CDC"/>
    <w:rsid w:val="002166C7"/>
    <w:rsid w:val="0022387F"/>
    <w:rsid w:val="00225131"/>
    <w:rsid w:val="0024760A"/>
    <w:rsid w:val="002525CB"/>
    <w:rsid w:val="00256281"/>
    <w:rsid w:val="0026544E"/>
    <w:rsid w:val="002733F7"/>
    <w:rsid w:val="0028056F"/>
    <w:rsid w:val="0028249D"/>
    <w:rsid w:val="002A68CB"/>
    <w:rsid w:val="002A77F3"/>
    <w:rsid w:val="002B2B75"/>
    <w:rsid w:val="002B2E55"/>
    <w:rsid w:val="002B634A"/>
    <w:rsid w:val="002C5064"/>
    <w:rsid w:val="002C6CBC"/>
    <w:rsid w:val="002D1994"/>
    <w:rsid w:val="002D2BAE"/>
    <w:rsid w:val="002D6A4A"/>
    <w:rsid w:val="002E6021"/>
    <w:rsid w:val="002E7184"/>
    <w:rsid w:val="002F2B60"/>
    <w:rsid w:val="00300750"/>
    <w:rsid w:val="00313603"/>
    <w:rsid w:val="00315BA8"/>
    <w:rsid w:val="00326428"/>
    <w:rsid w:val="00331B82"/>
    <w:rsid w:val="00334F10"/>
    <w:rsid w:val="003374AD"/>
    <w:rsid w:val="00341044"/>
    <w:rsid w:val="00341995"/>
    <w:rsid w:val="00345E30"/>
    <w:rsid w:val="0034797B"/>
    <w:rsid w:val="00347C4F"/>
    <w:rsid w:val="00364CC3"/>
    <w:rsid w:val="0037266F"/>
    <w:rsid w:val="00376A63"/>
    <w:rsid w:val="00380FFE"/>
    <w:rsid w:val="00382081"/>
    <w:rsid w:val="00383937"/>
    <w:rsid w:val="00385A40"/>
    <w:rsid w:val="00391F4E"/>
    <w:rsid w:val="003956E1"/>
    <w:rsid w:val="003A7BFB"/>
    <w:rsid w:val="003B1417"/>
    <w:rsid w:val="003B150B"/>
    <w:rsid w:val="003B49D3"/>
    <w:rsid w:val="003C3ED2"/>
    <w:rsid w:val="003C553A"/>
    <w:rsid w:val="003C78A8"/>
    <w:rsid w:val="003D3532"/>
    <w:rsid w:val="003D44FD"/>
    <w:rsid w:val="003E039E"/>
    <w:rsid w:val="003E07DF"/>
    <w:rsid w:val="003E356B"/>
    <w:rsid w:val="003F0583"/>
    <w:rsid w:val="00400CA4"/>
    <w:rsid w:val="00402D49"/>
    <w:rsid w:val="004065D3"/>
    <w:rsid w:val="004139A2"/>
    <w:rsid w:val="00413D7B"/>
    <w:rsid w:val="00417145"/>
    <w:rsid w:val="004172DE"/>
    <w:rsid w:val="00417D74"/>
    <w:rsid w:val="004213DF"/>
    <w:rsid w:val="00422540"/>
    <w:rsid w:val="0042302F"/>
    <w:rsid w:val="004250A5"/>
    <w:rsid w:val="00425985"/>
    <w:rsid w:val="0042641F"/>
    <w:rsid w:val="00427784"/>
    <w:rsid w:val="004308DB"/>
    <w:rsid w:val="004404F7"/>
    <w:rsid w:val="00442A99"/>
    <w:rsid w:val="00445BC3"/>
    <w:rsid w:val="00450468"/>
    <w:rsid w:val="00451E49"/>
    <w:rsid w:val="0045450A"/>
    <w:rsid w:val="00457191"/>
    <w:rsid w:val="004579A0"/>
    <w:rsid w:val="00462FB4"/>
    <w:rsid w:val="004635C0"/>
    <w:rsid w:val="00467CB5"/>
    <w:rsid w:val="0048367A"/>
    <w:rsid w:val="0048538B"/>
    <w:rsid w:val="004862E6"/>
    <w:rsid w:val="004A172E"/>
    <w:rsid w:val="004A6499"/>
    <w:rsid w:val="004A66A8"/>
    <w:rsid w:val="004B24CA"/>
    <w:rsid w:val="004B27F4"/>
    <w:rsid w:val="004B2BA0"/>
    <w:rsid w:val="004B2BB9"/>
    <w:rsid w:val="004B33E4"/>
    <w:rsid w:val="004D0FF3"/>
    <w:rsid w:val="004D3A18"/>
    <w:rsid w:val="004E5363"/>
    <w:rsid w:val="004E59E1"/>
    <w:rsid w:val="004E5B88"/>
    <w:rsid w:val="004F057D"/>
    <w:rsid w:val="004F0FD6"/>
    <w:rsid w:val="004F10FF"/>
    <w:rsid w:val="004F3C54"/>
    <w:rsid w:val="004F4260"/>
    <w:rsid w:val="00500A62"/>
    <w:rsid w:val="005019D4"/>
    <w:rsid w:val="00501FB0"/>
    <w:rsid w:val="005029B8"/>
    <w:rsid w:val="0051120C"/>
    <w:rsid w:val="00524939"/>
    <w:rsid w:val="00526716"/>
    <w:rsid w:val="00527725"/>
    <w:rsid w:val="00530986"/>
    <w:rsid w:val="00540E9D"/>
    <w:rsid w:val="005447CB"/>
    <w:rsid w:val="00551085"/>
    <w:rsid w:val="00565F2F"/>
    <w:rsid w:val="00570C4E"/>
    <w:rsid w:val="00571DD6"/>
    <w:rsid w:val="00572E95"/>
    <w:rsid w:val="0057356B"/>
    <w:rsid w:val="0057407F"/>
    <w:rsid w:val="005765C3"/>
    <w:rsid w:val="005778E8"/>
    <w:rsid w:val="0058060B"/>
    <w:rsid w:val="005827C5"/>
    <w:rsid w:val="005833A6"/>
    <w:rsid w:val="00583BDB"/>
    <w:rsid w:val="00585798"/>
    <w:rsid w:val="005A1D60"/>
    <w:rsid w:val="005A3A95"/>
    <w:rsid w:val="005B05B5"/>
    <w:rsid w:val="005B0848"/>
    <w:rsid w:val="005B1EAA"/>
    <w:rsid w:val="005B5B30"/>
    <w:rsid w:val="005C3E1D"/>
    <w:rsid w:val="005C5484"/>
    <w:rsid w:val="005C589A"/>
    <w:rsid w:val="005D0E99"/>
    <w:rsid w:val="005D1221"/>
    <w:rsid w:val="005D6CED"/>
    <w:rsid w:val="005E1EEC"/>
    <w:rsid w:val="005E53A9"/>
    <w:rsid w:val="005E755E"/>
    <w:rsid w:val="005F063F"/>
    <w:rsid w:val="005F0BA5"/>
    <w:rsid w:val="005F0DE6"/>
    <w:rsid w:val="005F1C16"/>
    <w:rsid w:val="00603B80"/>
    <w:rsid w:val="006150AB"/>
    <w:rsid w:val="006225F4"/>
    <w:rsid w:val="00630366"/>
    <w:rsid w:val="00630E52"/>
    <w:rsid w:val="00631120"/>
    <w:rsid w:val="006314B5"/>
    <w:rsid w:val="00632362"/>
    <w:rsid w:val="0063365D"/>
    <w:rsid w:val="006379A7"/>
    <w:rsid w:val="006442CA"/>
    <w:rsid w:val="0064665C"/>
    <w:rsid w:val="00647F70"/>
    <w:rsid w:val="00650BB1"/>
    <w:rsid w:val="006529CD"/>
    <w:rsid w:val="00654E91"/>
    <w:rsid w:val="00655CF4"/>
    <w:rsid w:val="00656ED5"/>
    <w:rsid w:val="006578A7"/>
    <w:rsid w:val="00657B8D"/>
    <w:rsid w:val="006738CF"/>
    <w:rsid w:val="00675C6F"/>
    <w:rsid w:val="006829B2"/>
    <w:rsid w:val="00686BD8"/>
    <w:rsid w:val="0069536B"/>
    <w:rsid w:val="006A6653"/>
    <w:rsid w:val="006B0EAA"/>
    <w:rsid w:val="006B1564"/>
    <w:rsid w:val="006B4500"/>
    <w:rsid w:val="006B68DD"/>
    <w:rsid w:val="006C06FF"/>
    <w:rsid w:val="006C24C0"/>
    <w:rsid w:val="006C52AC"/>
    <w:rsid w:val="006C536D"/>
    <w:rsid w:val="006C65EB"/>
    <w:rsid w:val="006D0FEF"/>
    <w:rsid w:val="006D1FA4"/>
    <w:rsid w:val="006D491C"/>
    <w:rsid w:val="006E266B"/>
    <w:rsid w:val="006E2C71"/>
    <w:rsid w:val="006E5D12"/>
    <w:rsid w:val="006E6900"/>
    <w:rsid w:val="006F3B57"/>
    <w:rsid w:val="006F5CFE"/>
    <w:rsid w:val="006F70B7"/>
    <w:rsid w:val="007055B2"/>
    <w:rsid w:val="00707E5A"/>
    <w:rsid w:val="007133F5"/>
    <w:rsid w:val="00713B56"/>
    <w:rsid w:val="00714C77"/>
    <w:rsid w:val="00734966"/>
    <w:rsid w:val="00740BF3"/>
    <w:rsid w:val="00741494"/>
    <w:rsid w:val="0074149A"/>
    <w:rsid w:val="00743D51"/>
    <w:rsid w:val="0074541E"/>
    <w:rsid w:val="0075247D"/>
    <w:rsid w:val="007601BF"/>
    <w:rsid w:val="00776F5F"/>
    <w:rsid w:val="00785FF2"/>
    <w:rsid w:val="007872B7"/>
    <w:rsid w:val="007960AF"/>
    <w:rsid w:val="00796328"/>
    <w:rsid w:val="007A4325"/>
    <w:rsid w:val="007A4736"/>
    <w:rsid w:val="007B0B6D"/>
    <w:rsid w:val="007B2138"/>
    <w:rsid w:val="007C04C8"/>
    <w:rsid w:val="007C19A9"/>
    <w:rsid w:val="007D0BA9"/>
    <w:rsid w:val="007D157E"/>
    <w:rsid w:val="007D28B3"/>
    <w:rsid w:val="007D326D"/>
    <w:rsid w:val="007D7FBD"/>
    <w:rsid w:val="007E07D7"/>
    <w:rsid w:val="007E31E5"/>
    <w:rsid w:val="007E5654"/>
    <w:rsid w:val="007F32C9"/>
    <w:rsid w:val="007F526D"/>
    <w:rsid w:val="007F71B6"/>
    <w:rsid w:val="00802BC4"/>
    <w:rsid w:val="00812028"/>
    <w:rsid w:val="00815D1E"/>
    <w:rsid w:val="0081727C"/>
    <w:rsid w:val="008213A0"/>
    <w:rsid w:val="00823E5B"/>
    <w:rsid w:val="00824E11"/>
    <w:rsid w:val="008253B2"/>
    <w:rsid w:val="008270D3"/>
    <w:rsid w:val="00830175"/>
    <w:rsid w:val="00830BCA"/>
    <w:rsid w:val="008344C3"/>
    <w:rsid w:val="00834E14"/>
    <w:rsid w:val="008376F3"/>
    <w:rsid w:val="00837EA6"/>
    <w:rsid w:val="00840D47"/>
    <w:rsid w:val="00842AD8"/>
    <w:rsid w:val="00842B7D"/>
    <w:rsid w:val="00845C0B"/>
    <w:rsid w:val="008473FD"/>
    <w:rsid w:val="00852FF2"/>
    <w:rsid w:val="00863C5B"/>
    <w:rsid w:val="008673F4"/>
    <w:rsid w:val="00872B7C"/>
    <w:rsid w:val="00872DCF"/>
    <w:rsid w:val="0088594A"/>
    <w:rsid w:val="008950A3"/>
    <w:rsid w:val="008952B1"/>
    <w:rsid w:val="00895CE4"/>
    <w:rsid w:val="008A2B07"/>
    <w:rsid w:val="008A456D"/>
    <w:rsid w:val="008A6B59"/>
    <w:rsid w:val="008A6DB6"/>
    <w:rsid w:val="008A7B43"/>
    <w:rsid w:val="008B30CF"/>
    <w:rsid w:val="008B50DA"/>
    <w:rsid w:val="008B5D0D"/>
    <w:rsid w:val="008C3965"/>
    <w:rsid w:val="008C52B6"/>
    <w:rsid w:val="008C7B09"/>
    <w:rsid w:val="008D1512"/>
    <w:rsid w:val="008D6C4C"/>
    <w:rsid w:val="008D7353"/>
    <w:rsid w:val="008E4143"/>
    <w:rsid w:val="008E56E0"/>
    <w:rsid w:val="008F2306"/>
    <w:rsid w:val="008F2B3C"/>
    <w:rsid w:val="008F7EA5"/>
    <w:rsid w:val="00902BA0"/>
    <w:rsid w:val="00905600"/>
    <w:rsid w:val="00906D15"/>
    <w:rsid w:val="00907985"/>
    <w:rsid w:val="009219DB"/>
    <w:rsid w:val="009303A7"/>
    <w:rsid w:val="0093205D"/>
    <w:rsid w:val="00937A6B"/>
    <w:rsid w:val="009432F4"/>
    <w:rsid w:val="0094403C"/>
    <w:rsid w:val="00946524"/>
    <w:rsid w:val="00947048"/>
    <w:rsid w:val="009501C5"/>
    <w:rsid w:val="009546F1"/>
    <w:rsid w:val="00956B4F"/>
    <w:rsid w:val="009608F0"/>
    <w:rsid w:val="00961B75"/>
    <w:rsid w:val="00964B70"/>
    <w:rsid w:val="009702AB"/>
    <w:rsid w:val="00984039"/>
    <w:rsid w:val="00984804"/>
    <w:rsid w:val="00987024"/>
    <w:rsid w:val="00991C46"/>
    <w:rsid w:val="009942C9"/>
    <w:rsid w:val="009A629E"/>
    <w:rsid w:val="009B1539"/>
    <w:rsid w:val="009B39B4"/>
    <w:rsid w:val="009C60FC"/>
    <w:rsid w:val="009C70DA"/>
    <w:rsid w:val="009D161E"/>
    <w:rsid w:val="009D324E"/>
    <w:rsid w:val="009D7F7B"/>
    <w:rsid w:val="009E1D52"/>
    <w:rsid w:val="009E2450"/>
    <w:rsid w:val="009E53A2"/>
    <w:rsid w:val="009F0271"/>
    <w:rsid w:val="009F18C1"/>
    <w:rsid w:val="009F5CFB"/>
    <w:rsid w:val="009F68F1"/>
    <w:rsid w:val="009F7283"/>
    <w:rsid w:val="00A0304E"/>
    <w:rsid w:val="00A04EDC"/>
    <w:rsid w:val="00A065A7"/>
    <w:rsid w:val="00A16A35"/>
    <w:rsid w:val="00A172D0"/>
    <w:rsid w:val="00A20AAE"/>
    <w:rsid w:val="00A24446"/>
    <w:rsid w:val="00A273CE"/>
    <w:rsid w:val="00A348B3"/>
    <w:rsid w:val="00A440C5"/>
    <w:rsid w:val="00A458BC"/>
    <w:rsid w:val="00A52FDE"/>
    <w:rsid w:val="00A5480E"/>
    <w:rsid w:val="00A54E46"/>
    <w:rsid w:val="00A553B9"/>
    <w:rsid w:val="00A556B6"/>
    <w:rsid w:val="00A55D45"/>
    <w:rsid w:val="00A56ED5"/>
    <w:rsid w:val="00A57A54"/>
    <w:rsid w:val="00A60D75"/>
    <w:rsid w:val="00A63FDE"/>
    <w:rsid w:val="00A708E5"/>
    <w:rsid w:val="00A72B37"/>
    <w:rsid w:val="00A779B6"/>
    <w:rsid w:val="00A86EE7"/>
    <w:rsid w:val="00A91626"/>
    <w:rsid w:val="00A93894"/>
    <w:rsid w:val="00A95388"/>
    <w:rsid w:val="00A96A1A"/>
    <w:rsid w:val="00AA2CB5"/>
    <w:rsid w:val="00AA4A4D"/>
    <w:rsid w:val="00AA64C1"/>
    <w:rsid w:val="00AB38DF"/>
    <w:rsid w:val="00AF15A9"/>
    <w:rsid w:val="00AF668E"/>
    <w:rsid w:val="00AF6A44"/>
    <w:rsid w:val="00AF6C15"/>
    <w:rsid w:val="00B038F6"/>
    <w:rsid w:val="00B04CEB"/>
    <w:rsid w:val="00B076EA"/>
    <w:rsid w:val="00B11803"/>
    <w:rsid w:val="00B1255D"/>
    <w:rsid w:val="00B2399F"/>
    <w:rsid w:val="00B311EB"/>
    <w:rsid w:val="00B31BB3"/>
    <w:rsid w:val="00B35813"/>
    <w:rsid w:val="00B35CFD"/>
    <w:rsid w:val="00B3608D"/>
    <w:rsid w:val="00B3787F"/>
    <w:rsid w:val="00B40E4C"/>
    <w:rsid w:val="00B40EBF"/>
    <w:rsid w:val="00B41612"/>
    <w:rsid w:val="00B43819"/>
    <w:rsid w:val="00B504D8"/>
    <w:rsid w:val="00B51287"/>
    <w:rsid w:val="00B53A96"/>
    <w:rsid w:val="00B56137"/>
    <w:rsid w:val="00B579BB"/>
    <w:rsid w:val="00B62335"/>
    <w:rsid w:val="00B64763"/>
    <w:rsid w:val="00B706AE"/>
    <w:rsid w:val="00B71B4F"/>
    <w:rsid w:val="00B75048"/>
    <w:rsid w:val="00B82537"/>
    <w:rsid w:val="00B84E2E"/>
    <w:rsid w:val="00B84F5C"/>
    <w:rsid w:val="00B87595"/>
    <w:rsid w:val="00B93902"/>
    <w:rsid w:val="00B96728"/>
    <w:rsid w:val="00BA53F0"/>
    <w:rsid w:val="00BA6E8B"/>
    <w:rsid w:val="00BA71B4"/>
    <w:rsid w:val="00BB04FE"/>
    <w:rsid w:val="00BB37FA"/>
    <w:rsid w:val="00BC2D43"/>
    <w:rsid w:val="00BC3EE0"/>
    <w:rsid w:val="00BC431B"/>
    <w:rsid w:val="00BC5CCD"/>
    <w:rsid w:val="00BC656C"/>
    <w:rsid w:val="00BD508E"/>
    <w:rsid w:val="00BE0923"/>
    <w:rsid w:val="00BE1655"/>
    <w:rsid w:val="00BE53FC"/>
    <w:rsid w:val="00BE6B88"/>
    <w:rsid w:val="00BF02F1"/>
    <w:rsid w:val="00BF2D0C"/>
    <w:rsid w:val="00BF3A4A"/>
    <w:rsid w:val="00BF5C00"/>
    <w:rsid w:val="00BF75BF"/>
    <w:rsid w:val="00BF7A26"/>
    <w:rsid w:val="00C00D1F"/>
    <w:rsid w:val="00C02CCF"/>
    <w:rsid w:val="00C054A3"/>
    <w:rsid w:val="00C144C8"/>
    <w:rsid w:val="00C233BD"/>
    <w:rsid w:val="00C27FFE"/>
    <w:rsid w:val="00C34CA4"/>
    <w:rsid w:val="00C45F7E"/>
    <w:rsid w:val="00C52228"/>
    <w:rsid w:val="00C553D0"/>
    <w:rsid w:val="00C56624"/>
    <w:rsid w:val="00C62A95"/>
    <w:rsid w:val="00C66E53"/>
    <w:rsid w:val="00C700BE"/>
    <w:rsid w:val="00C7191A"/>
    <w:rsid w:val="00C7227F"/>
    <w:rsid w:val="00C73004"/>
    <w:rsid w:val="00C80EC0"/>
    <w:rsid w:val="00C87363"/>
    <w:rsid w:val="00C9127C"/>
    <w:rsid w:val="00C928A9"/>
    <w:rsid w:val="00C95C13"/>
    <w:rsid w:val="00CB01DF"/>
    <w:rsid w:val="00CB094F"/>
    <w:rsid w:val="00CB5858"/>
    <w:rsid w:val="00CC3BB0"/>
    <w:rsid w:val="00CC5570"/>
    <w:rsid w:val="00CD2613"/>
    <w:rsid w:val="00CD3767"/>
    <w:rsid w:val="00CD38DB"/>
    <w:rsid w:val="00CD7656"/>
    <w:rsid w:val="00CE3FED"/>
    <w:rsid w:val="00CF20C8"/>
    <w:rsid w:val="00CF3F5F"/>
    <w:rsid w:val="00CF4D8C"/>
    <w:rsid w:val="00CF6C66"/>
    <w:rsid w:val="00D015D7"/>
    <w:rsid w:val="00D02216"/>
    <w:rsid w:val="00D0417F"/>
    <w:rsid w:val="00D04E57"/>
    <w:rsid w:val="00D060FD"/>
    <w:rsid w:val="00D06D7F"/>
    <w:rsid w:val="00D07F9A"/>
    <w:rsid w:val="00D13378"/>
    <w:rsid w:val="00D23787"/>
    <w:rsid w:val="00D258B0"/>
    <w:rsid w:val="00D3102A"/>
    <w:rsid w:val="00D3329C"/>
    <w:rsid w:val="00D34A3C"/>
    <w:rsid w:val="00D37F18"/>
    <w:rsid w:val="00D41371"/>
    <w:rsid w:val="00D428DB"/>
    <w:rsid w:val="00D459AA"/>
    <w:rsid w:val="00D532EE"/>
    <w:rsid w:val="00D54CC4"/>
    <w:rsid w:val="00D615A0"/>
    <w:rsid w:val="00D6268D"/>
    <w:rsid w:val="00D67C26"/>
    <w:rsid w:val="00D77CA7"/>
    <w:rsid w:val="00D822FE"/>
    <w:rsid w:val="00D86D9F"/>
    <w:rsid w:val="00DA6A88"/>
    <w:rsid w:val="00DB17D2"/>
    <w:rsid w:val="00DB21FB"/>
    <w:rsid w:val="00DB653B"/>
    <w:rsid w:val="00DE225D"/>
    <w:rsid w:val="00DE571C"/>
    <w:rsid w:val="00DE70B6"/>
    <w:rsid w:val="00DF3DC4"/>
    <w:rsid w:val="00DF5280"/>
    <w:rsid w:val="00DF547F"/>
    <w:rsid w:val="00DF72A6"/>
    <w:rsid w:val="00E0083A"/>
    <w:rsid w:val="00E00916"/>
    <w:rsid w:val="00E03A85"/>
    <w:rsid w:val="00E23C17"/>
    <w:rsid w:val="00E42770"/>
    <w:rsid w:val="00E50225"/>
    <w:rsid w:val="00E50A11"/>
    <w:rsid w:val="00E50CB9"/>
    <w:rsid w:val="00E54CF7"/>
    <w:rsid w:val="00E57B53"/>
    <w:rsid w:val="00E604A7"/>
    <w:rsid w:val="00E60A23"/>
    <w:rsid w:val="00E65FA6"/>
    <w:rsid w:val="00E6769E"/>
    <w:rsid w:val="00E708C3"/>
    <w:rsid w:val="00E74361"/>
    <w:rsid w:val="00E7604C"/>
    <w:rsid w:val="00E86AB1"/>
    <w:rsid w:val="00E91868"/>
    <w:rsid w:val="00EA11C4"/>
    <w:rsid w:val="00EA1C87"/>
    <w:rsid w:val="00EA2FEF"/>
    <w:rsid w:val="00EA4C95"/>
    <w:rsid w:val="00EA4DEF"/>
    <w:rsid w:val="00EB3D10"/>
    <w:rsid w:val="00EC0EA0"/>
    <w:rsid w:val="00EC5E1C"/>
    <w:rsid w:val="00EC7B73"/>
    <w:rsid w:val="00ED719E"/>
    <w:rsid w:val="00EE0707"/>
    <w:rsid w:val="00EE0F1A"/>
    <w:rsid w:val="00EE15B1"/>
    <w:rsid w:val="00EE3E28"/>
    <w:rsid w:val="00F02F15"/>
    <w:rsid w:val="00F07289"/>
    <w:rsid w:val="00F11291"/>
    <w:rsid w:val="00F11D98"/>
    <w:rsid w:val="00F132A0"/>
    <w:rsid w:val="00F2006F"/>
    <w:rsid w:val="00F20A2F"/>
    <w:rsid w:val="00F23091"/>
    <w:rsid w:val="00F27D58"/>
    <w:rsid w:val="00F326EA"/>
    <w:rsid w:val="00F3288E"/>
    <w:rsid w:val="00F40486"/>
    <w:rsid w:val="00F44724"/>
    <w:rsid w:val="00F5184F"/>
    <w:rsid w:val="00F53032"/>
    <w:rsid w:val="00F558D9"/>
    <w:rsid w:val="00F55BD1"/>
    <w:rsid w:val="00F55F8F"/>
    <w:rsid w:val="00F641BF"/>
    <w:rsid w:val="00F64644"/>
    <w:rsid w:val="00F704B7"/>
    <w:rsid w:val="00F7389B"/>
    <w:rsid w:val="00F756EA"/>
    <w:rsid w:val="00F8119A"/>
    <w:rsid w:val="00F863AE"/>
    <w:rsid w:val="00F935FC"/>
    <w:rsid w:val="00F93714"/>
    <w:rsid w:val="00F9737C"/>
    <w:rsid w:val="00FA1AE8"/>
    <w:rsid w:val="00FA2DC0"/>
    <w:rsid w:val="00FA3533"/>
    <w:rsid w:val="00FA7EC9"/>
    <w:rsid w:val="00FB2B0A"/>
    <w:rsid w:val="00FB34DF"/>
    <w:rsid w:val="00FB6845"/>
    <w:rsid w:val="00FC1619"/>
    <w:rsid w:val="00FC2E9E"/>
    <w:rsid w:val="00FC741A"/>
    <w:rsid w:val="00FD23D7"/>
    <w:rsid w:val="00FF078C"/>
    <w:rsid w:val="00FF110A"/>
    <w:rsid w:val="00FF1F11"/>
    <w:rsid w:val="00FF445D"/>
    <w:rsid w:val="00FF62E0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3D7B"/>
    <w:pPr>
      <w:keepNext/>
      <w:tabs>
        <w:tab w:val="left" w:pos="2380"/>
      </w:tabs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4F5C"/>
    <w:pPr>
      <w:jc w:val="both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B84F5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uiPriority w:val="99"/>
    <w:unhideWhenUsed/>
    <w:rsid w:val="005E5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3A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5E53A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3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3A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3A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E53A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058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F05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058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F058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379A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45BC3"/>
    <w:pPr>
      <w:jc w:val="center"/>
    </w:pPr>
    <w:rPr>
      <w:b/>
      <w:szCs w:val="20"/>
      <w:lang/>
    </w:rPr>
  </w:style>
  <w:style w:type="character" w:customStyle="1" w:styleId="TytuZnak">
    <w:name w:val="Tytuł Znak"/>
    <w:link w:val="Tytu"/>
    <w:rsid w:val="00445BC3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F0728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F4260"/>
    <w:rPr>
      <w:b/>
      <w:bCs/>
    </w:rPr>
  </w:style>
  <w:style w:type="character" w:customStyle="1" w:styleId="wfattreadonlylabel">
    <w:name w:val="wfattreadonlylabel"/>
    <w:basedOn w:val="Domylnaczcionkaakapitu"/>
    <w:rsid w:val="00F20A2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B75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B75"/>
    <w:rPr>
      <w:rFonts w:ascii="Times New Roman" w:eastAsia="Times New Roman" w:hAnsi="Times New Roman"/>
      <w:sz w:val="24"/>
      <w:szCs w:val="24"/>
      <w:lang/>
    </w:rPr>
  </w:style>
  <w:style w:type="character" w:customStyle="1" w:styleId="Nagwek1Znak">
    <w:name w:val="Nagłówek 1 Znak"/>
    <w:basedOn w:val="Domylnaczcionkaakapitu"/>
    <w:link w:val="Nagwek1"/>
    <w:rsid w:val="00413D7B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BB51F599EB645B1E834510A962E6E" ma:contentTypeVersion="0" ma:contentTypeDescription="Utwórz nowy dokument." ma:contentTypeScope="" ma:versionID="60da31e3abf5267ef35b000e3abd7df3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4FE85-038E-4ECF-83AF-D3C93CA75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D2E6D-05D5-4988-8995-1333C49F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C49462-ED50-40E8-B906-03841E558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8261</CharactersWithSpaces>
  <SharedDoc>false</SharedDoc>
  <HLinks>
    <vt:vector size="12" baseType="variant"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http://www.magellan.pl/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http://www.magellan.pl/PL/Oferta/TabelaOplatIProwizji/Default.aspx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Burkot</dc:creator>
  <cp:lastModifiedBy>KOMPUTER JURECZKA</cp:lastModifiedBy>
  <cp:revision>18</cp:revision>
  <cp:lastPrinted>2017-04-06T13:45:00Z</cp:lastPrinted>
  <dcterms:created xsi:type="dcterms:W3CDTF">2017-06-14T09:34:00Z</dcterms:created>
  <dcterms:modified xsi:type="dcterms:W3CDTF">2018-12-10T14:08:00Z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0x010100CFB22BF5C0F694459B5D940D1BF1A407</vt:lpwstr>
  </property>
</Properties>
</file>