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E2F274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 xml:space="preserve"> </w:t>
      </w:r>
    </w:p>
    <w:p w14:paraId="7C7C3290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43ACCA34" w14:textId="77777777" w:rsidR="00036AD5" w:rsidRPr="001D0B32" w:rsidRDefault="00036AD5" w:rsidP="00207C06">
      <w:pPr>
        <w:pStyle w:val="Style4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84FD54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60D2824E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06DDC1DB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0462A80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57D4FA9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9E8232" w14:textId="77777777" w:rsidR="00036AD5" w:rsidRPr="001D0B32" w:rsidRDefault="00036AD5" w:rsidP="00207C06">
      <w:pPr>
        <w:pStyle w:val="Style5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BD7BED" w14:textId="130CC606" w:rsidR="00036AD5" w:rsidRPr="001D0B32" w:rsidRDefault="00036AD5" w:rsidP="008E2AC3">
      <w:pPr>
        <w:pStyle w:val="Style5"/>
        <w:widowControl/>
        <w:tabs>
          <w:tab w:val="left" w:pos="4245"/>
        </w:tabs>
        <w:spacing w:line="276" w:lineRule="auto"/>
        <w:ind w:left="3802"/>
        <w:jc w:val="both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b/>
          <w:sz w:val="22"/>
          <w:szCs w:val="22"/>
        </w:rPr>
        <w:t xml:space="preserve"> </w:t>
      </w:r>
      <w:r w:rsidR="005C19A1"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7EB4B2E1" w14:textId="51426172" w:rsidR="001D0B32" w:rsidRPr="001D0B32" w:rsidRDefault="00036AD5" w:rsidP="001D0B32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1D0B32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 wg ustalonego harmonogramu pracy w Oddziale Anestezjologii i Intensywnej Terapii</w:t>
      </w:r>
      <w:r w:rsidR="00A96990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</w:t>
      </w:r>
      <w:r w:rsidR="00C85A85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w Oddziale </w:t>
      </w:r>
      <w:r w:rsidR="00C85A85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753F641C" w14:textId="77777777" w:rsidR="00036AD5" w:rsidRPr="001D0B32" w:rsidRDefault="00036AD5" w:rsidP="001D0B32">
      <w:pPr>
        <w:pStyle w:val="Style13"/>
        <w:widowControl/>
        <w:spacing w:line="240" w:lineRule="auto"/>
        <w:rPr>
          <w:rStyle w:val="FontStyle28"/>
          <w:rFonts w:ascii="Calibri" w:hAnsi="Calibri" w:cs="Calibri"/>
          <w:sz w:val="22"/>
          <w:szCs w:val="22"/>
        </w:rPr>
      </w:pPr>
    </w:p>
    <w:p w14:paraId="75B05EFF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A396310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569A0B31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EAC4159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3D869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8A20F55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C330BE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3D5C05C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0E56052D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15114214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5220AB9E" w14:textId="1D075041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</w:t>
      </w:r>
      <w:r w:rsidR="00BF4D9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 w:rsidR="00BF1FC1">
        <w:rPr>
          <w:rStyle w:val="FontStyle28"/>
          <w:rFonts w:ascii="Calibri" w:hAnsi="Calibri" w:cs="Calibri"/>
          <w:sz w:val="22"/>
          <w:szCs w:val="22"/>
        </w:rPr>
        <w:t>e-mail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4A64A8A3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2A63FB2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0EE6584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D52948" w14:textId="3B760B08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1D0B32" w:rsidRPr="001D0B32">
        <w:rPr>
          <w:rStyle w:val="FontStyle25"/>
          <w:rFonts w:ascii="Calibri" w:hAnsi="Calibri" w:cs="Calibri"/>
          <w:sz w:val="22"/>
          <w:szCs w:val="22"/>
        </w:rPr>
        <w:t>u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 wg ustalonego harmonogramu pracy w Oddziale Anestezjologii i Intensywnej Terapii</w:t>
      </w:r>
      <w:r w:rsidR="008E2AC3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w Oddziale 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4D9D7D4E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6E15BB51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2C00C55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2CA6071A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786B2B5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426A799A" w14:textId="77777777" w:rsidR="00036AD5" w:rsidRPr="001D0B32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7749D22E" w14:textId="77777777" w:rsidR="00CE1015" w:rsidRDefault="00CE1015" w:rsidP="00CE1015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602DB66E" w14:textId="5D3938ED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Wynagrodzenie:</w:t>
      </w:r>
    </w:p>
    <w:p w14:paraId="54BC70F4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5C46160F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07C919FD" w14:textId="77777777" w:rsidR="00EA4EC6" w:rsidRPr="00EA4EC6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D065C0A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3805C759" w14:textId="77777777" w:rsidR="00EA4EC6" w:rsidRDefault="00532B6A" w:rsidP="00532B6A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C4E4526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31BF7409" w14:textId="12D8FBA4" w:rsidR="00036AD5" w:rsidRPr="001D0B32" w:rsidRDefault="00CE1015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18D33DB6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7AF32AAF" w14:textId="77777777" w:rsidR="00631919" w:rsidRDefault="00631919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4"/>
          <w:szCs w:val="24"/>
        </w:rPr>
      </w:pPr>
    </w:p>
    <w:p w14:paraId="5DB964EC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9949AA"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 w:rsidRPr="009949AA"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2C619A90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79"/>
        <w:gridCol w:w="1654"/>
      </w:tblGrid>
      <w:tr w:rsidR="00FF4FBE" w:rsidRPr="009949AA" w14:paraId="4CA7A882" w14:textId="77777777" w:rsidTr="00FF4FBE">
        <w:tc>
          <w:tcPr>
            <w:tcW w:w="534" w:type="dxa"/>
          </w:tcPr>
          <w:p w14:paraId="37733E3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5B26646C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E7760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FF4FBE" w:rsidRPr="009949AA" w14:paraId="04226BA5" w14:textId="77777777" w:rsidTr="00FF4FBE">
        <w:tc>
          <w:tcPr>
            <w:tcW w:w="534" w:type="dxa"/>
          </w:tcPr>
          <w:p w14:paraId="56F86575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1259185E" w14:textId="566999A1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</w:t>
            </w:r>
            <w:r w:rsidR="008E2AC3">
              <w:rPr>
                <w:rStyle w:val="FontStyle27"/>
                <w:rFonts w:ascii="Calibri" w:hAnsi="Calibri" w:cs="Calibri"/>
                <w:sz w:val="22"/>
                <w:szCs w:val="22"/>
              </w:rPr>
              <w:t xml:space="preserve"> </w:t>
            </w:r>
            <w:r w:rsidR="008E2AC3"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gospodarcza</w:t>
            </w:r>
            <w:r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087FF9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8859E8" w14:textId="77777777" w:rsidR="005E68A8" w:rsidRPr="009949AA" w:rsidRDefault="00FF4FBE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 w:rsidRPr="009949AA">
        <w:rPr>
          <w:rStyle w:val="FontStyle27"/>
          <w:rFonts w:ascii="Calibri" w:hAnsi="Calibri" w:cs="Calibri"/>
          <w:sz w:val="22"/>
          <w:szCs w:val="22"/>
        </w:rPr>
        <w:t xml:space="preserve">W przypadku </w:t>
      </w:r>
      <w:r w:rsidR="00AB207A" w:rsidRPr="009949AA">
        <w:rPr>
          <w:rStyle w:val="FontStyle27"/>
          <w:rFonts w:ascii="Calibri" w:hAnsi="Calibri" w:cs="Calibri"/>
          <w:sz w:val="22"/>
          <w:szCs w:val="22"/>
        </w:rPr>
        <w:t>wyboru opcji 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. należy wypełnić załącznik nr </w:t>
      </w:r>
      <w:r w:rsidR="00AC151B" w:rsidRPr="009949AA">
        <w:rPr>
          <w:rStyle w:val="FontStyle27"/>
          <w:rFonts w:ascii="Calibri" w:hAnsi="Calibri" w:cs="Calibri"/>
          <w:sz w:val="22"/>
          <w:szCs w:val="22"/>
        </w:rPr>
        <w:t>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 do formularza ofertowego. </w:t>
      </w:r>
    </w:p>
    <w:p w14:paraId="349B0035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3963B630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41512D79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624A5339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58678A7F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17390D58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02C1AF55" w14:textId="0B0E5989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5B6FF27F" w14:textId="14EE8F84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8E2AC3">
        <w:rPr>
          <w:rStyle w:val="FontStyle43"/>
          <w:rFonts w:ascii="Calibri" w:hAnsi="Calibri" w:cs="Calibri"/>
          <w:bCs/>
          <w:iCs/>
          <w:sz w:val="22"/>
          <w:szCs w:val="22"/>
        </w:rPr>
        <w:t>.</w:t>
      </w:r>
    </w:p>
    <w:p w14:paraId="70B6C8D4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2F4363EE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475D5F20" w14:textId="77777777" w:rsidR="00FF4FBE" w:rsidRDefault="00FF4FBE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>
        <w:rPr>
          <w:rStyle w:val="FontStyle43"/>
          <w:rFonts w:ascii="Calibri" w:hAnsi="Calibri" w:cs="Calibri"/>
          <w:sz w:val="22"/>
          <w:szCs w:val="22"/>
        </w:rPr>
        <w:t xml:space="preserve">10. Załącznik nr </w:t>
      </w:r>
      <w:r w:rsidR="00AC151B">
        <w:rPr>
          <w:rStyle w:val="FontStyle43"/>
          <w:rFonts w:ascii="Calibri" w:hAnsi="Calibri" w:cs="Calibri"/>
          <w:sz w:val="22"/>
          <w:szCs w:val="22"/>
        </w:rPr>
        <w:t>1</w:t>
      </w:r>
      <w:r>
        <w:rPr>
          <w:rStyle w:val="FontStyle43"/>
          <w:rFonts w:ascii="Calibri" w:hAnsi="Calibri" w:cs="Calibri"/>
          <w:sz w:val="22"/>
          <w:szCs w:val="22"/>
        </w:rPr>
        <w:t xml:space="preserve"> do formularza ofertowego </w:t>
      </w:r>
      <w:r w:rsidR="00AC151B">
        <w:rPr>
          <w:rStyle w:val="FontStyle43"/>
          <w:rFonts w:ascii="Calibri" w:hAnsi="Calibri" w:cs="Calibri"/>
          <w:sz w:val="22"/>
          <w:szCs w:val="22"/>
        </w:rPr>
        <w:t>–</w:t>
      </w:r>
      <w:r>
        <w:rPr>
          <w:rStyle w:val="FontStyle43"/>
          <w:rFonts w:ascii="Calibri" w:hAnsi="Calibri" w:cs="Calibri"/>
          <w:sz w:val="22"/>
          <w:szCs w:val="22"/>
        </w:rPr>
        <w:t xml:space="preserve"> </w:t>
      </w:r>
      <w:r w:rsidR="00AC151B">
        <w:rPr>
          <w:rStyle w:val="FontStyle43"/>
          <w:rFonts w:ascii="Calibri" w:hAnsi="Calibri" w:cs="Calibri"/>
          <w:sz w:val="22"/>
          <w:szCs w:val="22"/>
        </w:rPr>
        <w:t>Oświadczenie zleceniobiorcy.</w:t>
      </w:r>
    </w:p>
    <w:p w14:paraId="64173B45" w14:textId="4A9EBFD3" w:rsidR="00640540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</w:t>
      </w:r>
      <w:r w:rsidR="000E1E30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 </w:t>
      </w:r>
      <w:r w:rsidR="000E1E30" w:rsidRPr="00284EF4">
        <w:rPr>
          <w:rStyle w:val="FontStyle28"/>
          <w:rFonts w:ascii="Calibri" w:hAnsi="Calibri" w:cs="Calibri"/>
          <w:sz w:val="20"/>
          <w:szCs w:val="20"/>
          <w:u w:val="single"/>
        </w:rPr>
        <w:t>(Oferenci, którzy mają podpisaną umowę z PCZ, poza wypełnionym i podpisanym formularzem ofertowym – Załącznik nr 1 do SWKO oraz oświadczeniem zleceniobiorcy – Załącznik nr 1 do formularza ofertowego, nie składają pozostałych dokumentów</w:t>
      </w:r>
      <w:bookmarkStart w:id="0" w:name="_GoBack"/>
      <w:bookmarkEnd w:id="0"/>
      <w:r w:rsidR="000E1E30" w:rsidRPr="00284EF4">
        <w:rPr>
          <w:rStyle w:val="FontStyle28"/>
          <w:rFonts w:ascii="Calibri" w:hAnsi="Calibri" w:cs="Calibri"/>
          <w:sz w:val="20"/>
          <w:szCs w:val="20"/>
          <w:u w:val="single"/>
        </w:rPr>
        <w:t xml:space="preserve">). </w:t>
      </w:r>
    </w:p>
    <w:p w14:paraId="07582BC9" w14:textId="19B764CC" w:rsidR="008E2AC3" w:rsidRDefault="008E2AC3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BA29632" w14:textId="77777777" w:rsidR="005F2A22" w:rsidRPr="001D0B32" w:rsidRDefault="005F2A22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3CA968B1" w14:textId="77777777" w:rsidR="00036AD5" w:rsidRPr="001D0B32" w:rsidRDefault="00036AD5" w:rsidP="008E2AC3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56488C2F" w14:textId="446B96F9" w:rsidR="000E03C1" w:rsidRPr="001D0B32" w:rsidRDefault="00036AD5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sectPr w:rsidR="000E03C1" w:rsidRPr="001D0B32" w:rsidSect="00EA4A5C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EA02F" w14:textId="77777777" w:rsidR="00FF1E94" w:rsidRDefault="00FF1E94">
      <w:r>
        <w:separator/>
      </w:r>
    </w:p>
  </w:endnote>
  <w:endnote w:type="continuationSeparator" w:id="0">
    <w:p w14:paraId="5ACF398A" w14:textId="77777777" w:rsidR="00FF1E94" w:rsidRDefault="00FF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85CC" w14:textId="089F9059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DF020A">
      <w:rPr>
        <w:sz w:val="20"/>
        <w:szCs w:val="20"/>
      </w:rPr>
      <w:t>10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8D33" w14:textId="77777777" w:rsidR="00FF1E94" w:rsidRDefault="00FF1E94">
      <w:r>
        <w:separator/>
      </w:r>
    </w:p>
  </w:footnote>
  <w:footnote w:type="continuationSeparator" w:id="0">
    <w:p w14:paraId="7615FA35" w14:textId="77777777" w:rsidR="00FF1E94" w:rsidRDefault="00FF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1E30"/>
    <w:rsid w:val="000E720C"/>
    <w:rsid w:val="0010299D"/>
    <w:rsid w:val="00121BAB"/>
    <w:rsid w:val="00131EB8"/>
    <w:rsid w:val="0014488B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677F4"/>
    <w:rsid w:val="00370B9B"/>
    <w:rsid w:val="003A5190"/>
    <w:rsid w:val="003F110C"/>
    <w:rsid w:val="003F2F2D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5E68A8"/>
    <w:rsid w:val="005F2A22"/>
    <w:rsid w:val="00631919"/>
    <w:rsid w:val="00640540"/>
    <w:rsid w:val="0064276E"/>
    <w:rsid w:val="006655F1"/>
    <w:rsid w:val="006834C6"/>
    <w:rsid w:val="006914F5"/>
    <w:rsid w:val="006C044F"/>
    <w:rsid w:val="006F5FC2"/>
    <w:rsid w:val="0071157C"/>
    <w:rsid w:val="007271CD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684D"/>
    <w:rsid w:val="00874A98"/>
    <w:rsid w:val="0087604E"/>
    <w:rsid w:val="008E0E4A"/>
    <w:rsid w:val="008E2AC3"/>
    <w:rsid w:val="0090123B"/>
    <w:rsid w:val="009033DE"/>
    <w:rsid w:val="00935EA9"/>
    <w:rsid w:val="009817D8"/>
    <w:rsid w:val="009949AA"/>
    <w:rsid w:val="009C3526"/>
    <w:rsid w:val="009D4187"/>
    <w:rsid w:val="00A05F54"/>
    <w:rsid w:val="00A3545D"/>
    <w:rsid w:val="00A96990"/>
    <w:rsid w:val="00A97FDC"/>
    <w:rsid w:val="00AA69F0"/>
    <w:rsid w:val="00AA6B09"/>
    <w:rsid w:val="00AB207A"/>
    <w:rsid w:val="00AC151B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BF1FC1"/>
    <w:rsid w:val="00BF4D92"/>
    <w:rsid w:val="00C45E49"/>
    <w:rsid w:val="00C8297C"/>
    <w:rsid w:val="00C85A85"/>
    <w:rsid w:val="00CA61B7"/>
    <w:rsid w:val="00CB1718"/>
    <w:rsid w:val="00CB3255"/>
    <w:rsid w:val="00CC2A85"/>
    <w:rsid w:val="00CD4D28"/>
    <w:rsid w:val="00CE1015"/>
    <w:rsid w:val="00CE68DA"/>
    <w:rsid w:val="00CE7150"/>
    <w:rsid w:val="00D136A7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020A"/>
    <w:rsid w:val="00DF1A24"/>
    <w:rsid w:val="00E24746"/>
    <w:rsid w:val="00E27F26"/>
    <w:rsid w:val="00EA00EF"/>
    <w:rsid w:val="00EA4A5C"/>
    <w:rsid w:val="00EA4EC6"/>
    <w:rsid w:val="00F2357D"/>
    <w:rsid w:val="00F268E9"/>
    <w:rsid w:val="00F40C09"/>
    <w:rsid w:val="00F7110D"/>
    <w:rsid w:val="00F829DD"/>
    <w:rsid w:val="00FA3512"/>
    <w:rsid w:val="00FA69DD"/>
    <w:rsid w:val="00FE035B"/>
    <w:rsid w:val="00FE0867"/>
    <w:rsid w:val="00FF1E94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0BEB0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LEX</cp:lastModifiedBy>
  <cp:revision>8</cp:revision>
  <cp:lastPrinted>2021-02-05T07:03:00Z</cp:lastPrinted>
  <dcterms:created xsi:type="dcterms:W3CDTF">2022-09-14T13:42:00Z</dcterms:created>
  <dcterms:modified xsi:type="dcterms:W3CDTF">2022-11-07T08:48:00Z</dcterms:modified>
</cp:coreProperties>
</file>